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7AA92" w14:textId="77777777" w:rsidR="001E4896" w:rsidRDefault="00E4771B">
      <w:pPr>
        <w:spacing w:line="276" w:lineRule="auto"/>
        <w:jc w:val="center"/>
        <w:rPr>
          <w:rFonts w:ascii="Arial" w:eastAsia="Arial" w:hAnsi="Arial" w:cs="Arial"/>
          <w:b/>
          <w:color w:val="000000"/>
          <w:sz w:val="28"/>
          <w:szCs w:val="28"/>
        </w:rPr>
      </w:pPr>
      <w:r>
        <w:rPr>
          <w:rFonts w:ascii="Arial" w:eastAsia="Arial" w:hAnsi="Arial" w:cs="Arial"/>
          <w:b/>
          <w:bCs/>
          <w:color w:val="000000"/>
          <w:sz w:val="28"/>
          <w:szCs w:val="28"/>
          <w:bdr w:val="nil"/>
        </w:rPr>
        <w:t>Ekatak ko Remantata Jambol:</w:t>
      </w:r>
    </w:p>
    <w:p w14:paraId="7D17AA93" w14:textId="77777777" w:rsidR="001E4896" w:rsidRDefault="00E4771B">
      <w:pPr>
        <w:spacing w:line="276" w:lineRule="auto"/>
        <w:jc w:val="center"/>
        <w:rPr>
          <w:rFonts w:ascii="Arial" w:eastAsia="Arial" w:hAnsi="Arial" w:cs="Arial"/>
          <w:b/>
          <w:color w:val="000000"/>
          <w:sz w:val="28"/>
          <w:szCs w:val="28"/>
          <w:highlight w:val="lightGray"/>
          <w:u w:val="single"/>
        </w:rPr>
      </w:pPr>
      <w:r>
        <w:rPr>
          <w:rFonts w:ascii="Arial" w:eastAsia="Arial" w:hAnsi="Arial" w:cs="Arial"/>
          <w:b/>
          <w:bCs/>
          <w:color w:val="000000"/>
          <w:sz w:val="28"/>
          <w:szCs w:val="28"/>
          <w:bdr w:val="nil"/>
        </w:rPr>
        <w:t>KAJITOK ÑAN KŌMMAN BWE EN AITOKLAK JOÑAN AM PĀD ILO EM</w:t>
      </w:r>
    </w:p>
    <w:p w14:paraId="7D17AA94" w14:textId="77777777" w:rsidR="001E4896" w:rsidRDefault="001E4896">
      <w:pPr>
        <w:spacing w:line="276" w:lineRule="auto"/>
        <w:jc w:val="center"/>
        <w:rPr>
          <w:rFonts w:ascii="Arial" w:eastAsia="Arial" w:hAnsi="Arial" w:cs="Arial"/>
          <w:b/>
          <w:color w:val="000000"/>
          <w:sz w:val="28"/>
          <w:szCs w:val="28"/>
          <w:highlight w:val="lightGray"/>
          <w:u w:val="single"/>
        </w:rPr>
      </w:pPr>
    </w:p>
    <w:p w14:paraId="7D17AA95" w14:textId="77777777" w:rsidR="001E4896" w:rsidRDefault="00E4771B">
      <w:pPr>
        <w:spacing w:line="276" w:lineRule="auto"/>
        <w:rPr>
          <w:rFonts w:ascii="Arial" w:eastAsia="Arial" w:hAnsi="Arial" w:cs="Arial"/>
          <w:b/>
          <w:sz w:val="28"/>
          <w:szCs w:val="28"/>
          <w:u w:val="single"/>
        </w:rPr>
      </w:pPr>
      <w:r>
        <w:rPr>
          <w:rFonts w:ascii="Arial" w:eastAsia="Arial" w:hAnsi="Arial" w:cs="Arial"/>
          <w:b/>
          <w:bCs/>
          <w:sz w:val="28"/>
          <w:szCs w:val="28"/>
          <w:highlight w:val="lightGray"/>
          <w:u w:val="single"/>
          <w:bdr w:val="nil"/>
        </w:rPr>
        <w:t>KŌMME</w:t>
      </w:r>
      <w:r>
        <w:rPr>
          <w:rFonts w:ascii="Arial" w:eastAsia="Arial" w:hAnsi="Arial" w:cs="Arial"/>
          <w:b/>
          <w:bCs/>
          <w:sz w:val="28"/>
          <w:szCs w:val="28"/>
          <w:highlight w:val="lightGray"/>
          <w:u w:val="single"/>
          <w:bdr w:val="nil"/>
        </w:rPr>
        <w:t>Ḷ</w:t>
      </w:r>
      <w:r>
        <w:rPr>
          <w:rFonts w:ascii="Arial" w:eastAsia="Arial" w:hAnsi="Arial" w:cs="Arial"/>
          <w:b/>
          <w:bCs/>
          <w:sz w:val="28"/>
          <w:szCs w:val="28"/>
          <w:highlight w:val="lightGray"/>
          <w:u w:val="single"/>
          <w:bdr w:val="nil"/>
        </w:rPr>
        <w:t>E</w:t>
      </w:r>
      <w:r>
        <w:rPr>
          <w:rFonts w:ascii="Arial" w:eastAsia="Arial" w:hAnsi="Arial" w:cs="Arial"/>
          <w:b/>
          <w:bCs/>
          <w:sz w:val="28"/>
          <w:szCs w:val="28"/>
          <w:highlight w:val="lightGray"/>
          <w:u w:val="single"/>
          <w:bdr w:val="nil"/>
        </w:rPr>
        <w:t>Ḷ</w:t>
      </w:r>
      <w:r>
        <w:rPr>
          <w:rFonts w:ascii="Arial" w:eastAsia="Arial" w:hAnsi="Arial" w:cs="Arial"/>
          <w:b/>
          <w:bCs/>
          <w:sz w:val="28"/>
          <w:szCs w:val="28"/>
          <w:highlight w:val="lightGray"/>
          <w:u w:val="single"/>
          <w:bdr w:val="nil"/>
        </w:rPr>
        <w:t>E KIN WAWEN KŌJERBALE JAMBOL</w:t>
      </w:r>
    </w:p>
    <w:p w14:paraId="7D17AA96" w14:textId="77777777" w:rsidR="001E4896" w:rsidRDefault="001E4896">
      <w:pPr>
        <w:spacing w:line="276" w:lineRule="auto"/>
        <w:rPr>
          <w:rFonts w:ascii="Arial" w:eastAsia="Arial" w:hAnsi="Arial" w:cs="Arial"/>
          <w:b/>
          <w:color w:val="000000"/>
          <w:sz w:val="28"/>
          <w:szCs w:val="28"/>
        </w:rPr>
      </w:pPr>
    </w:p>
    <w:p w14:paraId="7D17AA97" w14:textId="77777777" w:rsidR="001E4896" w:rsidRDefault="001E4896">
      <w:pPr>
        <w:spacing w:line="276" w:lineRule="auto"/>
        <w:rPr>
          <w:rFonts w:ascii="Arial" w:eastAsia="Arial" w:hAnsi="Arial" w:cs="Arial"/>
          <w:b/>
          <w:color w:val="000000"/>
          <w:sz w:val="28"/>
          <w:szCs w:val="28"/>
        </w:rPr>
      </w:pPr>
    </w:p>
    <w:p w14:paraId="7D17AA98" w14:textId="77777777" w:rsidR="001E4896" w:rsidRDefault="00E4771B">
      <w:pPr>
        <w:numPr>
          <w:ilvl w:val="0"/>
          <w:numId w:val="2"/>
        </w:numPr>
        <w:pBdr>
          <w:top w:val="nil"/>
          <w:left w:val="nil"/>
          <w:bottom w:val="nil"/>
          <w:right w:val="nil"/>
          <w:between w:val="nil"/>
        </w:pBdr>
        <w:spacing w:line="276" w:lineRule="auto"/>
      </w:pPr>
      <w:r>
        <w:rPr>
          <w:rFonts w:ascii="Arial" w:eastAsia="Arial" w:hAnsi="Arial" w:cs="Arial"/>
          <w:b/>
          <w:bCs/>
          <w:color w:val="000000"/>
          <w:sz w:val="28"/>
          <w:szCs w:val="28"/>
          <w:bdr w:val="nil"/>
        </w:rPr>
        <w:t xml:space="preserve">Unin: </w:t>
      </w:r>
      <w:r>
        <w:rPr>
          <w:rFonts w:ascii="Arial" w:eastAsia="Arial" w:hAnsi="Arial" w:cs="Arial"/>
          <w:color w:val="000000"/>
          <w:sz w:val="28"/>
          <w:szCs w:val="28"/>
          <w:bdr w:val="nil"/>
        </w:rPr>
        <w:t xml:space="preserve">Kōjerbale jambol in ñan rekoot wawen jerbal ñan armij ro rej kajitok in pād aitoklak jān 24 allōñ. Office on Violence Against Women (Opiij eo ej Lale Kora, OVW) Mwon Jenij (TH) Būrookraam ej pād jān 6-24 allōñ. Jōt armij rekar jab maroñ in elolo jikin jokwe ilo ien aitok torre eo.  </w:t>
      </w:r>
    </w:p>
    <w:p w14:paraId="7D17AA99" w14:textId="77777777" w:rsidR="001E4896" w:rsidRDefault="001E4896">
      <w:pPr>
        <w:spacing w:line="276" w:lineRule="auto"/>
        <w:rPr>
          <w:rFonts w:ascii="Arial" w:eastAsia="Arial" w:hAnsi="Arial" w:cs="Arial"/>
          <w:b/>
          <w:color w:val="000000"/>
          <w:sz w:val="28"/>
          <w:szCs w:val="28"/>
        </w:rPr>
      </w:pPr>
    </w:p>
    <w:p w14:paraId="7D17AA9A" w14:textId="77777777" w:rsidR="001E4896" w:rsidRDefault="00E4771B">
      <w:pPr>
        <w:numPr>
          <w:ilvl w:val="0"/>
          <w:numId w:val="2"/>
        </w:numPr>
        <w:pBdr>
          <w:top w:val="nil"/>
          <w:left w:val="nil"/>
          <w:bottom w:val="nil"/>
          <w:right w:val="nil"/>
          <w:between w:val="nil"/>
        </w:pBdr>
        <w:spacing w:line="276" w:lineRule="auto"/>
        <w:rPr>
          <w:rFonts w:ascii="Arial" w:eastAsia="Arial" w:hAnsi="Arial" w:cs="Arial"/>
          <w:b/>
          <w:color w:val="000000"/>
          <w:sz w:val="28"/>
          <w:szCs w:val="28"/>
        </w:rPr>
      </w:pPr>
      <w:r>
        <w:rPr>
          <w:rFonts w:ascii="Arial" w:eastAsia="Arial" w:hAnsi="Arial" w:cs="Arial"/>
          <w:b/>
          <w:bCs/>
          <w:color w:val="000000"/>
          <w:sz w:val="28"/>
          <w:szCs w:val="28"/>
          <w:bdr w:val="nil"/>
        </w:rPr>
        <w:t xml:space="preserve">Wawen kōjerbale jambol in: </w:t>
      </w:r>
      <w:r>
        <w:rPr>
          <w:rFonts w:ascii="Arial" w:eastAsia="Arial" w:hAnsi="Arial" w:cs="Arial"/>
          <w:color w:val="000000"/>
          <w:sz w:val="28"/>
          <w:szCs w:val="28"/>
          <w:bdr w:val="nil"/>
        </w:rPr>
        <w:t>Kwoj maroñ in kōjerbale jambol e bwe en tobar aikuj im jerbal ko kwoj kōmmane. Kwoj maroñ in ukote naan ko bwe en maroñ in juon wōt ippān kajin eo būrookraa</w:t>
      </w:r>
      <w:r>
        <w:rPr>
          <w:rFonts w:ascii="Arial" w:eastAsia="Arial" w:hAnsi="Arial" w:cs="Arial"/>
          <w:color w:val="000000"/>
          <w:sz w:val="28"/>
          <w:szCs w:val="28"/>
          <w:bdr w:val="nil"/>
        </w:rPr>
        <w:t>ṃ</w:t>
      </w:r>
      <w:r>
        <w:rPr>
          <w:rFonts w:ascii="Arial" w:eastAsia="Arial" w:hAnsi="Arial" w:cs="Arial"/>
          <w:color w:val="000000"/>
          <w:sz w:val="28"/>
          <w:szCs w:val="28"/>
          <w:bdr w:val="nil"/>
        </w:rPr>
        <w:t xml:space="preserve"> eo am. Mokta jān am kōjerbale jambol in ippān juon armij ej kanne ñan jikin jokwe, jouj im jōlok peij in kōmme</w:t>
      </w:r>
      <w:r>
        <w:rPr>
          <w:rFonts w:ascii="Arial" w:eastAsia="Arial" w:hAnsi="Arial" w:cs="Arial"/>
          <w:color w:val="000000"/>
          <w:sz w:val="28"/>
          <w:szCs w:val="28"/>
          <w:bdr w:val="nil"/>
        </w:rPr>
        <w:t>ḷ</w:t>
      </w:r>
      <w:r>
        <w:rPr>
          <w:rFonts w:ascii="Arial" w:eastAsia="Arial" w:hAnsi="Arial" w:cs="Arial"/>
          <w:color w:val="000000"/>
          <w:sz w:val="28"/>
          <w:szCs w:val="28"/>
          <w:bdr w:val="nil"/>
        </w:rPr>
        <w:t>e</w:t>
      </w:r>
      <w:r>
        <w:rPr>
          <w:rFonts w:ascii="Arial" w:eastAsia="Arial" w:hAnsi="Arial" w:cs="Arial"/>
          <w:color w:val="000000"/>
          <w:sz w:val="28"/>
          <w:szCs w:val="28"/>
          <w:bdr w:val="nil"/>
        </w:rPr>
        <w:t>ḷ</w:t>
      </w:r>
      <w:r>
        <w:rPr>
          <w:rFonts w:ascii="Arial" w:eastAsia="Arial" w:hAnsi="Arial" w:cs="Arial"/>
          <w:color w:val="000000"/>
          <w:sz w:val="28"/>
          <w:szCs w:val="28"/>
          <w:bdr w:val="nil"/>
        </w:rPr>
        <w:t xml:space="preserve">e in. Innem, jouj </w:t>
      </w:r>
      <w:r>
        <w:rPr>
          <w:rFonts w:ascii="Arial" w:eastAsia="Arial" w:hAnsi="Arial" w:cs="Arial"/>
          <w:color w:val="000000"/>
          <w:sz w:val="28"/>
          <w:szCs w:val="28"/>
          <w:highlight w:val="lightGray"/>
          <w:bdr w:val="nil"/>
        </w:rPr>
        <w:t>jōlok aolep jeje ilo kurae</w:t>
      </w:r>
      <w:r>
        <w:rPr>
          <w:rFonts w:ascii="Arial" w:eastAsia="Arial" w:hAnsi="Arial" w:cs="Arial"/>
          <w:color w:val="000000"/>
          <w:sz w:val="28"/>
          <w:szCs w:val="28"/>
          <w:bdr w:val="nil"/>
        </w:rPr>
        <w:t xml:space="preserve">. </w:t>
      </w:r>
      <w:r>
        <w:rPr>
          <w:rFonts w:ascii="Arial" w:eastAsia="Arial" w:hAnsi="Arial" w:cs="Arial"/>
          <w:color w:val="000000"/>
          <w:sz w:val="28"/>
          <w:szCs w:val="28"/>
          <w:highlight w:val="yellow"/>
          <w:bdr w:val="nil"/>
        </w:rPr>
        <w:t>Lale bwe kwon jōlok aolep jeje ko emōj kameram e kin melele ko an program eo am.</w:t>
      </w:r>
      <w:r>
        <w:rPr>
          <w:rFonts w:ascii="Arial" w:eastAsia="Arial" w:hAnsi="Arial" w:cs="Arial"/>
          <w:color w:val="000000"/>
          <w:sz w:val="28"/>
          <w:szCs w:val="28"/>
          <w:bdr w:val="nil"/>
        </w:rPr>
        <w:t xml:space="preserve"> </w:t>
      </w:r>
    </w:p>
    <w:p w14:paraId="7D17AA9B" w14:textId="77777777" w:rsidR="001E4896" w:rsidRDefault="001E4896">
      <w:pPr>
        <w:spacing w:line="276" w:lineRule="auto"/>
        <w:ind w:left="1440"/>
        <w:rPr>
          <w:sz w:val="28"/>
          <w:szCs w:val="28"/>
        </w:rPr>
      </w:pPr>
    </w:p>
    <w:p w14:paraId="7D17AA9C" w14:textId="77777777" w:rsidR="001E4896" w:rsidRDefault="00E4771B">
      <w:pPr>
        <w:numPr>
          <w:ilvl w:val="1"/>
          <w:numId w:val="2"/>
        </w:numPr>
        <w:spacing w:line="276" w:lineRule="auto"/>
        <w:rPr>
          <w:rFonts w:ascii="Arial" w:eastAsia="Arial" w:hAnsi="Arial" w:cs="Arial"/>
          <w:sz w:val="28"/>
          <w:szCs w:val="28"/>
        </w:rPr>
      </w:pPr>
      <w:r>
        <w:rPr>
          <w:rFonts w:ascii="Arial" w:eastAsia="Arial" w:hAnsi="Arial" w:cs="Arial"/>
          <w:sz w:val="28"/>
          <w:szCs w:val="28"/>
          <w:bdr w:val="nil"/>
        </w:rPr>
        <w:t>Āinwot juon kakien, melele ko rej kwalōk kin juon armij im ejjab aikuj wōr ej aini im likit ilo pepa an juon. Pepa ko ilo būrookraa</w:t>
      </w:r>
      <w:r>
        <w:rPr>
          <w:rFonts w:ascii="Arial" w:eastAsia="Arial" w:hAnsi="Arial" w:cs="Arial"/>
          <w:sz w:val="28"/>
          <w:szCs w:val="28"/>
          <w:bdr w:val="nil"/>
        </w:rPr>
        <w:t>ṃ</w:t>
      </w:r>
      <w:r>
        <w:rPr>
          <w:rFonts w:ascii="Arial" w:eastAsia="Arial" w:hAnsi="Arial" w:cs="Arial"/>
          <w:sz w:val="28"/>
          <w:szCs w:val="28"/>
          <w:bdr w:val="nil"/>
        </w:rPr>
        <w:t xml:space="preserve"> remaroñ in ortar jān jikin ekkajet im/ako māke lak ako an jab walok pepa ko emaroñ in rub. Ej melelein ke melele ko remaroñ in aini im jelot mour an juon armij. Jej </w:t>
      </w:r>
      <w:r>
        <w:rPr>
          <w:rFonts w:ascii="Arial" w:eastAsia="Arial" w:hAnsi="Arial" w:cs="Arial"/>
          <w:sz w:val="28"/>
          <w:szCs w:val="28"/>
          <w:bdr w:val="nil"/>
        </w:rPr>
        <w:t>ḷ</w:t>
      </w:r>
      <w:r>
        <w:rPr>
          <w:rFonts w:ascii="Arial" w:eastAsia="Arial" w:hAnsi="Arial" w:cs="Arial"/>
          <w:sz w:val="28"/>
          <w:szCs w:val="28"/>
          <w:bdr w:val="nil"/>
        </w:rPr>
        <w:t>ōm</w:t>
      </w:r>
      <w:r>
        <w:rPr>
          <w:rFonts w:ascii="Arial" w:eastAsia="Arial" w:hAnsi="Arial" w:cs="Arial"/>
          <w:sz w:val="28"/>
          <w:szCs w:val="28"/>
          <w:bdr w:val="nil"/>
        </w:rPr>
        <w:t>ṇ</w:t>
      </w:r>
      <w:r>
        <w:rPr>
          <w:rFonts w:ascii="Arial" w:eastAsia="Arial" w:hAnsi="Arial" w:cs="Arial"/>
          <w:sz w:val="28"/>
          <w:szCs w:val="28"/>
          <w:bdr w:val="nil"/>
        </w:rPr>
        <w:t>ak am kōjbarok jōt jeje ilo am maroñ.</w:t>
      </w:r>
    </w:p>
    <w:p w14:paraId="7D17AA9D" w14:textId="77777777" w:rsidR="001E4896" w:rsidRDefault="001E4896">
      <w:pPr>
        <w:spacing w:line="276" w:lineRule="auto"/>
        <w:jc w:val="center"/>
        <w:rPr>
          <w:rFonts w:ascii="Arial" w:eastAsia="Arial" w:hAnsi="Arial" w:cs="Arial"/>
          <w:b/>
          <w:color w:val="000000"/>
          <w:sz w:val="28"/>
          <w:szCs w:val="28"/>
          <w:highlight w:val="lightGray"/>
          <w:u w:val="single"/>
        </w:rPr>
      </w:pPr>
    </w:p>
    <w:p w14:paraId="7D17AA9E" w14:textId="77777777" w:rsidR="001E4896" w:rsidRDefault="001E4896">
      <w:pPr>
        <w:spacing w:line="276" w:lineRule="auto"/>
        <w:jc w:val="center"/>
        <w:rPr>
          <w:rFonts w:ascii="Arial" w:eastAsia="Arial" w:hAnsi="Arial" w:cs="Arial"/>
          <w:b/>
          <w:color w:val="000000"/>
          <w:sz w:val="28"/>
          <w:szCs w:val="28"/>
          <w:u w:val="single"/>
        </w:rPr>
      </w:pPr>
    </w:p>
    <w:p w14:paraId="7D17AA9F" w14:textId="77777777" w:rsidR="001E4896" w:rsidRDefault="001E4896">
      <w:pPr>
        <w:spacing w:line="276" w:lineRule="auto"/>
        <w:jc w:val="center"/>
        <w:rPr>
          <w:rFonts w:ascii="Arial" w:eastAsia="Arial" w:hAnsi="Arial" w:cs="Arial"/>
          <w:b/>
          <w:color w:val="000000"/>
          <w:sz w:val="28"/>
          <w:szCs w:val="28"/>
          <w:u w:val="single"/>
        </w:rPr>
      </w:pPr>
    </w:p>
    <w:p w14:paraId="7D17AAA0" w14:textId="77777777" w:rsidR="001E4896" w:rsidRDefault="001E4896">
      <w:pPr>
        <w:spacing w:line="276" w:lineRule="auto"/>
        <w:jc w:val="center"/>
        <w:rPr>
          <w:rFonts w:ascii="Arial" w:eastAsia="Arial" w:hAnsi="Arial" w:cs="Arial"/>
          <w:b/>
          <w:sz w:val="28"/>
          <w:szCs w:val="28"/>
          <w:u w:val="single"/>
        </w:rPr>
      </w:pPr>
    </w:p>
    <w:p w14:paraId="7D17AAA1" w14:textId="77777777" w:rsidR="001E4896" w:rsidRDefault="001E4896">
      <w:pPr>
        <w:spacing w:line="276" w:lineRule="auto"/>
        <w:jc w:val="center"/>
        <w:rPr>
          <w:rFonts w:ascii="Arial" w:eastAsia="Arial" w:hAnsi="Arial" w:cs="Arial"/>
          <w:b/>
          <w:sz w:val="28"/>
          <w:szCs w:val="28"/>
          <w:u w:val="single"/>
        </w:rPr>
      </w:pPr>
    </w:p>
    <w:p w14:paraId="7D17AAA2" w14:textId="77777777" w:rsidR="001E4896" w:rsidRDefault="001E4896">
      <w:pPr>
        <w:spacing w:line="276" w:lineRule="auto"/>
        <w:jc w:val="center"/>
        <w:rPr>
          <w:rFonts w:ascii="Arial" w:eastAsia="Arial" w:hAnsi="Arial" w:cs="Arial"/>
          <w:b/>
          <w:sz w:val="28"/>
          <w:szCs w:val="28"/>
          <w:u w:val="single"/>
        </w:rPr>
      </w:pPr>
    </w:p>
    <w:p w14:paraId="7D17AAA3" w14:textId="77777777" w:rsidR="001E4896" w:rsidRDefault="001E4896">
      <w:pPr>
        <w:spacing w:line="276" w:lineRule="auto"/>
        <w:jc w:val="center"/>
        <w:rPr>
          <w:rFonts w:ascii="Arial" w:eastAsia="Arial" w:hAnsi="Arial" w:cs="Arial"/>
          <w:b/>
          <w:sz w:val="28"/>
          <w:szCs w:val="28"/>
          <w:u w:val="single"/>
        </w:rPr>
      </w:pPr>
    </w:p>
    <w:p w14:paraId="7D17AAA4" w14:textId="77777777" w:rsidR="001E4896" w:rsidRDefault="001E4896">
      <w:pPr>
        <w:spacing w:line="276" w:lineRule="auto"/>
        <w:jc w:val="center"/>
        <w:rPr>
          <w:rFonts w:ascii="Arial" w:eastAsia="Arial" w:hAnsi="Arial" w:cs="Arial"/>
          <w:b/>
          <w:sz w:val="28"/>
          <w:szCs w:val="28"/>
          <w:u w:val="single"/>
        </w:rPr>
      </w:pPr>
    </w:p>
    <w:p w14:paraId="7D17AAA5" w14:textId="77777777" w:rsidR="001E4896" w:rsidRDefault="001E4896">
      <w:pPr>
        <w:spacing w:line="276" w:lineRule="auto"/>
        <w:jc w:val="center"/>
        <w:rPr>
          <w:rFonts w:ascii="Arial" w:eastAsia="Arial" w:hAnsi="Arial" w:cs="Arial"/>
          <w:b/>
          <w:sz w:val="28"/>
          <w:szCs w:val="28"/>
          <w:u w:val="single"/>
        </w:rPr>
      </w:pPr>
    </w:p>
    <w:p w14:paraId="7D17AAA6" w14:textId="77777777" w:rsidR="001E4896" w:rsidRDefault="001E4896">
      <w:pPr>
        <w:spacing w:line="276" w:lineRule="auto"/>
        <w:jc w:val="center"/>
        <w:rPr>
          <w:rFonts w:ascii="Arial" w:eastAsia="Arial" w:hAnsi="Arial" w:cs="Arial"/>
          <w:b/>
          <w:sz w:val="28"/>
          <w:szCs w:val="28"/>
          <w:u w:val="single"/>
        </w:rPr>
      </w:pPr>
    </w:p>
    <w:p w14:paraId="7D17AAA7" w14:textId="77777777" w:rsidR="004B34D0" w:rsidRDefault="004B34D0">
      <w:pPr>
        <w:spacing w:line="276" w:lineRule="auto"/>
        <w:jc w:val="center"/>
        <w:rPr>
          <w:rFonts w:ascii="Arial" w:eastAsia="Arial" w:hAnsi="Arial" w:cs="Arial"/>
          <w:b/>
          <w:sz w:val="28"/>
          <w:szCs w:val="28"/>
          <w:u w:val="single"/>
        </w:rPr>
      </w:pPr>
    </w:p>
    <w:p w14:paraId="7D17AAA8" w14:textId="77777777" w:rsidR="001E4896" w:rsidRDefault="001E4896">
      <w:pPr>
        <w:spacing w:line="276" w:lineRule="auto"/>
        <w:rPr>
          <w:rFonts w:ascii="Arial" w:eastAsia="Arial" w:hAnsi="Arial" w:cs="Arial"/>
          <w:b/>
          <w:color w:val="000000"/>
          <w:sz w:val="28"/>
          <w:szCs w:val="28"/>
          <w:u w:val="single"/>
        </w:rPr>
      </w:pPr>
    </w:p>
    <w:p w14:paraId="7D17AAA9" w14:textId="77777777" w:rsidR="001E4896" w:rsidRDefault="00E4771B">
      <w:pPr>
        <w:spacing w:line="276" w:lineRule="auto"/>
        <w:rPr>
          <w:b/>
          <w:color w:val="000000"/>
          <w:sz w:val="28"/>
          <w:szCs w:val="28"/>
          <w:u w:val="single"/>
        </w:rPr>
      </w:pPr>
      <w:r>
        <w:rPr>
          <w:rFonts w:ascii="Arial" w:eastAsia="Arial" w:hAnsi="Arial" w:cs="Arial"/>
          <w:b/>
          <w:bCs/>
          <w:color w:val="000000"/>
          <w:sz w:val="28"/>
          <w:szCs w:val="28"/>
          <w:highlight w:val="lightGray"/>
          <w:u w:val="single"/>
          <w:bdr w:val="nil"/>
        </w:rPr>
        <w:t>JINOIN JAMBOL EO</w:t>
      </w:r>
    </w:p>
    <w:p w14:paraId="7D17AAAA" w14:textId="77777777" w:rsidR="001E4896" w:rsidRDefault="001E4896">
      <w:pPr>
        <w:spacing w:line="276" w:lineRule="auto"/>
        <w:jc w:val="center"/>
        <w:rPr>
          <w:b/>
          <w:sz w:val="28"/>
          <w:szCs w:val="28"/>
          <w:u w:val="single"/>
        </w:rPr>
      </w:pPr>
    </w:p>
    <w:p w14:paraId="5EDDE7D1" w14:textId="77777777" w:rsidR="00465CDD" w:rsidRDefault="00465CDD" w:rsidP="00465CDD">
      <w:pPr>
        <w:pBdr>
          <w:top w:val="nil"/>
          <w:left w:val="nil"/>
          <w:bottom w:val="nil"/>
          <w:right w:val="nil"/>
          <w:between w:val="nil"/>
        </w:pBdr>
        <w:spacing w:line="276" w:lineRule="auto"/>
        <w:jc w:val="center"/>
        <w:rPr>
          <w:rFonts w:ascii="Arial" w:eastAsia="Arial" w:hAnsi="Arial" w:cs="Arial"/>
          <w:i/>
          <w:color w:val="4F81BD"/>
          <w:sz w:val="28"/>
          <w:szCs w:val="28"/>
        </w:rPr>
      </w:pPr>
      <w:r>
        <w:rPr>
          <w:rFonts w:ascii="Arial" w:eastAsia="Arial" w:hAnsi="Arial" w:cs="Arial"/>
          <w:i/>
          <w:color w:val="4F81BD"/>
          <w:sz w:val="28"/>
          <w:szCs w:val="28"/>
          <w:highlight w:val="yellow"/>
        </w:rPr>
        <w:t>[AGENCY LETTERHEAD]</w:t>
      </w:r>
    </w:p>
    <w:p w14:paraId="7D17AAAC" w14:textId="77777777" w:rsidR="001E4896" w:rsidRDefault="001E4896">
      <w:pPr>
        <w:pBdr>
          <w:top w:val="nil"/>
          <w:left w:val="nil"/>
          <w:bottom w:val="nil"/>
          <w:right w:val="nil"/>
          <w:between w:val="nil"/>
        </w:pBdr>
        <w:jc w:val="center"/>
        <w:rPr>
          <w:rFonts w:ascii="Arial" w:eastAsia="Arial" w:hAnsi="Arial" w:cs="Arial"/>
          <w:color w:val="000000"/>
          <w:sz w:val="28"/>
          <w:szCs w:val="28"/>
        </w:rPr>
      </w:pPr>
    </w:p>
    <w:p w14:paraId="7D17AAAD" w14:textId="77777777" w:rsidR="001E4896" w:rsidRDefault="00E4771B">
      <w:pPr>
        <w:pBdr>
          <w:top w:val="nil"/>
          <w:left w:val="nil"/>
          <w:bottom w:val="nil"/>
          <w:right w:val="nil"/>
          <w:between w:val="nil"/>
        </w:pBdr>
        <w:spacing w:line="276" w:lineRule="auto"/>
        <w:jc w:val="center"/>
        <w:rPr>
          <w:rFonts w:ascii="Arial" w:eastAsia="Arial" w:hAnsi="Arial" w:cs="Arial"/>
          <w:b/>
          <w:color w:val="000000"/>
          <w:sz w:val="28"/>
          <w:szCs w:val="28"/>
        </w:rPr>
      </w:pPr>
      <w:r>
        <w:rPr>
          <w:rFonts w:ascii="Arial" w:eastAsia="Arial" w:hAnsi="Arial" w:cs="Arial"/>
          <w:b/>
          <w:bCs/>
          <w:color w:val="000000"/>
          <w:sz w:val="28"/>
          <w:szCs w:val="28"/>
          <w:bdr w:val="nil"/>
        </w:rPr>
        <w:t xml:space="preserve">Kajitok ñan an Aitoklak ien Pād (Kotlak 24-Allōñ Joñan Ien): </w:t>
      </w:r>
    </w:p>
    <w:p w14:paraId="7D17AAAE" w14:textId="77777777" w:rsidR="001E4896" w:rsidRDefault="00E4771B">
      <w:pPr>
        <w:pBdr>
          <w:top w:val="nil"/>
          <w:left w:val="nil"/>
          <w:bottom w:val="nil"/>
          <w:right w:val="nil"/>
          <w:between w:val="nil"/>
        </w:pBdr>
        <w:spacing w:line="276" w:lineRule="auto"/>
        <w:jc w:val="center"/>
        <w:rPr>
          <w:rFonts w:ascii="Arial" w:eastAsia="Arial" w:hAnsi="Arial" w:cs="Arial"/>
          <w:color w:val="000000"/>
          <w:sz w:val="28"/>
          <w:szCs w:val="28"/>
        </w:rPr>
      </w:pPr>
      <w:r>
        <w:rPr>
          <w:rFonts w:ascii="Arial" w:eastAsia="Arial" w:hAnsi="Arial" w:cs="Arial"/>
          <w:color w:val="000000"/>
          <w:sz w:val="28"/>
          <w:szCs w:val="28"/>
          <w:bdr w:val="nil"/>
        </w:rPr>
        <w:t xml:space="preserve">Yiiō in Jaan </w:t>
      </w:r>
      <w:r>
        <w:rPr>
          <w:rFonts w:ascii="Arial" w:eastAsia="Arial" w:hAnsi="Arial" w:cs="Arial"/>
          <w:color w:val="000000"/>
          <w:sz w:val="28"/>
          <w:szCs w:val="28"/>
          <w:highlight w:val="yellow"/>
          <w:bdr w:val="nil"/>
        </w:rPr>
        <w:t>20__</w:t>
      </w:r>
      <w:r>
        <w:rPr>
          <w:rFonts w:ascii="Arial" w:eastAsia="Arial" w:hAnsi="Arial" w:cs="Arial"/>
          <w:color w:val="000000"/>
          <w:sz w:val="28"/>
          <w:szCs w:val="28"/>
          <w:bdr w:val="nil"/>
        </w:rPr>
        <w:t xml:space="preserve"> OVW Būrookraa</w:t>
      </w:r>
      <w:r>
        <w:rPr>
          <w:rFonts w:ascii="Arial" w:eastAsia="Arial" w:hAnsi="Arial" w:cs="Arial"/>
          <w:color w:val="000000"/>
          <w:sz w:val="28"/>
          <w:szCs w:val="28"/>
          <w:bdr w:val="nil"/>
        </w:rPr>
        <w:t>ṃ</w:t>
      </w:r>
      <w:r>
        <w:rPr>
          <w:rFonts w:ascii="Arial" w:eastAsia="Arial" w:hAnsi="Arial" w:cs="Arial"/>
          <w:color w:val="000000"/>
          <w:sz w:val="28"/>
          <w:szCs w:val="28"/>
          <w:bdr w:val="nil"/>
        </w:rPr>
        <w:t xml:space="preserve"> in Jibāñ ikijen Em</w:t>
      </w:r>
    </w:p>
    <w:p w14:paraId="7D17AAAF" w14:textId="77777777" w:rsidR="001E4896" w:rsidRDefault="001E4896">
      <w:pPr>
        <w:spacing w:line="276" w:lineRule="auto"/>
        <w:rPr>
          <w:rFonts w:ascii="Arial" w:eastAsia="Arial" w:hAnsi="Arial" w:cs="Arial"/>
          <w:color w:val="000000"/>
          <w:sz w:val="28"/>
          <w:szCs w:val="28"/>
        </w:rPr>
      </w:pPr>
    </w:p>
    <w:p w14:paraId="7D17AAB0" w14:textId="77777777" w:rsidR="001E4896" w:rsidRDefault="00E4771B">
      <w:pPr>
        <w:pBdr>
          <w:top w:val="nil"/>
          <w:left w:val="nil"/>
          <w:bottom w:val="nil"/>
          <w:right w:val="nil"/>
          <w:between w:val="nil"/>
        </w:pBdr>
        <w:spacing w:line="276" w:lineRule="auto"/>
        <w:rPr>
          <w:rFonts w:ascii="Arial" w:eastAsia="Arial" w:hAnsi="Arial" w:cs="Arial"/>
          <w:color w:val="000000"/>
          <w:sz w:val="28"/>
          <w:szCs w:val="28"/>
        </w:rPr>
      </w:pPr>
      <w:r>
        <w:rPr>
          <w:rFonts w:ascii="Arial" w:eastAsia="Arial" w:hAnsi="Arial" w:cs="Arial"/>
          <w:color w:val="000000"/>
          <w:sz w:val="28"/>
          <w:szCs w:val="28"/>
          <w:bdr w:val="nil"/>
        </w:rPr>
        <w:t>Jabdewōt ilo OVW TH Būrookraa</w:t>
      </w:r>
      <w:r>
        <w:rPr>
          <w:rFonts w:ascii="Arial" w:eastAsia="Arial" w:hAnsi="Arial" w:cs="Arial"/>
          <w:color w:val="000000"/>
          <w:sz w:val="28"/>
          <w:szCs w:val="28"/>
          <w:bdr w:val="nil"/>
        </w:rPr>
        <w:t>ṃ</w:t>
      </w:r>
      <w:r>
        <w:rPr>
          <w:rFonts w:ascii="Arial" w:eastAsia="Arial" w:hAnsi="Arial" w:cs="Arial"/>
          <w:color w:val="000000"/>
          <w:sz w:val="28"/>
          <w:szCs w:val="28"/>
          <w:bdr w:val="nil"/>
        </w:rPr>
        <w:t xml:space="preserve"> emaroñ in bōk em/reen jibāñ ilo iumin 6 allōñ im lak ñan 24 allōñ. Armij remaroñ in kajitok bar 6 allōñ in jibāñ ñe rekar kajeon in bukot jikin jokwe ilo ien aitok ako aikuj elaplok ien ñan kōmmane. </w:t>
      </w:r>
    </w:p>
    <w:p w14:paraId="7D17AAB1" w14:textId="77777777" w:rsidR="001E4896" w:rsidRDefault="001E4896">
      <w:pPr>
        <w:pBdr>
          <w:top w:val="nil"/>
          <w:left w:val="nil"/>
          <w:bottom w:val="nil"/>
          <w:right w:val="nil"/>
          <w:between w:val="nil"/>
        </w:pBdr>
        <w:spacing w:line="276" w:lineRule="auto"/>
        <w:rPr>
          <w:rFonts w:ascii="Arial" w:eastAsia="Arial" w:hAnsi="Arial" w:cs="Arial"/>
          <w:color w:val="000000"/>
          <w:sz w:val="28"/>
          <w:szCs w:val="28"/>
        </w:rPr>
      </w:pPr>
    </w:p>
    <w:p w14:paraId="7D17AAB2" w14:textId="77777777" w:rsidR="001E4896" w:rsidRDefault="00E4771B">
      <w:pPr>
        <w:pBdr>
          <w:top w:val="nil"/>
          <w:left w:val="nil"/>
          <w:bottom w:val="nil"/>
          <w:right w:val="nil"/>
          <w:between w:val="nil"/>
        </w:pBdr>
        <w:spacing w:line="276" w:lineRule="auto"/>
        <w:rPr>
          <w:rFonts w:ascii="Arial" w:eastAsia="Arial" w:hAnsi="Arial" w:cs="Arial"/>
          <w:color w:val="000000"/>
          <w:sz w:val="28"/>
          <w:szCs w:val="28"/>
        </w:rPr>
      </w:pPr>
      <w:r>
        <w:rPr>
          <w:rFonts w:ascii="Arial" w:eastAsia="Arial" w:hAnsi="Arial" w:cs="Arial"/>
          <w:color w:val="000000"/>
          <w:sz w:val="28"/>
          <w:szCs w:val="28"/>
          <w:bdr w:val="nil"/>
        </w:rPr>
        <w:t>Etan Būrookraa</w:t>
      </w:r>
      <w:r>
        <w:rPr>
          <w:rFonts w:ascii="Arial" w:eastAsia="Arial" w:hAnsi="Arial" w:cs="Arial"/>
          <w:color w:val="000000"/>
          <w:sz w:val="28"/>
          <w:szCs w:val="28"/>
          <w:bdr w:val="nil"/>
        </w:rPr>
        <w:t>ṃ</w:t>
      </w:r>
      <w:r>
        <w:rPr>
          <w:rFonts w:ascii="Arial" w:eastAsia="Arial" w:hAnsi="Arial" w:cs="Arial"/>
          <w:color w:val="000000"/>
          <w:sz w:val="28"/>
          <w:szCs w:val="28"/>
          <w:bdr w:val="nil"/>
        </w:rPr>
        <w:t xml:space="preserve"> in Jibāñ ikijen Em eo (Etan Doulol): </w:t>
      </w:r>
    </w:p>
    <w:p w14:paraId="7D17AAB3" w14:textId="77777777" w:rsidR="001E4896" w:rsidRDefault="00E4771B">
      <w:pPr>
        <w:pBdr>
          <w:top w:val="nil"/>
          <w:left w:val="nil"/>
          <w:bottom w:val="nil"/>
          <w:right w:val="nil"/>
          <w:between w:val="nil"/>
        </w:pBdr>
        <w:spacing w:line="276" w:lineRule="auto"/>
        <w:rPr>
          <w:rFonts w:ascii="Arial" w:eastAsia="Arial" w:hAnsi="Arial" w:cs="Arial"/>
          <w:color w:val="000000"/>
          <w:sz w:val="28"/>
          <w:szCs w:val="28"/>
        </w:rPr>
      </w:pPr>
      <w:r>
        <w:rPr>
          <w:rFonts w:ascii="Arial" w:eastAsia="Arial" w:hAnsi="Arial" w:cs="Arial"/>
          <w:color w:val="000000"/>
          <w:sz w:val="28"/>
          <w:szCs w:val="28"/>
        </w:rPr>
        <w:t>________________________________________________________________</w:t>
      </w:r>
      <w:r>
        <w:rPr>
          <w:rFonts w:ascii="Arial" w:eastAsia="Arial" w:hAnsi="Arial" w:cs="Arial"/>
          <w:color w:val="000000"/>
          <w:sz w:val="28"/>
          <w:szCs w:val="28"/>
          <w:u w:val="single"/>
        </w:rPr>
        <w:tab/>
      </w:r>
    </w:p>
    <w:p w14:paraId="7D17AAB4" w14:textId="77777777" w:rsidR="001E4896" w:rsidRDefault="001E4896">
      <w:pPr>
        <w:pBdr>
          <w:top w:val="nil"/>
          <w:left w:val="nil"/>
          <w:bottom w:val="nil"/>
          <w:right w:val="nil"/>
          <w:between w:val="nil"/>
        </w:pBdr>
        <w:spacing w:line="276" w:lineRule="auto"/>
        <w:rPr>
          <w:rFonts w:ascii="Arial" w:eastAsia="Arial" w:hAnsi="Arial" w:cs="Arial"/>
          <w:color w:val="000000"/>
          <w:sz w:val="28"/>
          <w:szCs w:val="28"/>
        </w:rPr>
      </w:pPr>
    </w:p>
    <w:p w14:paraId="7D17AAB5" w14:textId="77777777" w:rsidR="001E4896" w:rsidRDefault="00E4771B">
      <w:pPr>
        <w:pBdr>
          <w:top w:val="nil"/>
          <w:left w:val="nil"/>
          <w:bottom w:val="nil"/>
          <w:right w:val="nil"/>
          <w:between w:val="nil"/>
        </w:pBdr>
        <w:spacing w:line="276" w:lineRule="auto"/>
        <w:rPr>
          <w:rFonts w:ascii="Arial" w:eastAsia="Arial" w:hAnsi="Arial" w:cs="Arial"/>
          <w:color w:val="000000"/>
          <w:sz w:val="28"/>
          <w:szCs w:val="28"/>
        </w:rPr>
      </w:pPr>
      <w:r>
        <w:rPr>
          <w:rFonts w:ascii="Arial" w:eastAsia="Arial" w:hAnsi="Arial" w:cs="Arial"/>
          <w:color w:val="000000"/>
          <w:sz w:val="28"/>
          <w:szCs w:val="28"/>
          <w:bdr w:val="nil"/>
        </w:rPr>
        <w:t>Letta/Client nōmba in armij eo uwaan būrookraa</w:t>
      </w:r>
      <w:r>
        <w:rPr>
          <w:rFonts w:ascii="Arial" w:eastAsia="Arial" w:hAnsi="Arial" w:cs="Arial"/>
          <w:color w:val="000000"/>
          <w:sz w:val="28"/>
          <w:szCs w:val="28"/>
          <w:bdr w:val="nil"/>
        </w:rPr>
        <w:t>ṃ</w:t>
      </w:r>
      <w:r>
        <w:rPr>
          <w:rFonts w:ascii="Arial" w:eastAsia="Arial" w:hAnsi="Arial" w:cs="Arial"/>
          <w:color w:val="000000"/>
          <w:sz w:val="28"/>
          <w:szCs w:val="28"/>
          <w:bdr w:val="nil"/>
        </w:rPr>
        <w:t xml:space="preserve"> eo: ________________________________________</w:t>
      </w:r>
    </w:p>
    <w:p w14:paraId="7D17AAB6" w14:textId="77777777" w:rsidR="001E4896" w:rsidRDefault="001E4896">
      <w:pPr>
        <w:pBdr>
          <w:top w:val="nil"/>
          <w:left w:val="nil"/>
          <w:bottom w:val="nil"/>
          <w:right w:val="nil"/>
          <w:between w:val="nil"/>
        </w:pBdr>
        <w:spacing w:line="276" w:lineRule="auto"/>
        <w:rPr>
          <w:rFonts w:ascii="Arial" w:eastAsia="Arial" w:hAnsi="Arial" w:cs="Arial"/>
          <w:color w:val="000000"/>
          <w:sz w:val="28"/>
          <w:szCs w:val="28"/>
        </w:rPr>
      </w:pPr>
    </w:p>
    <w:p w14:paraId="7D17AAB7" w14:textId="77777777" w:rsidR="001E4896" w:rsidRDefault="00E4771B">
      <w:pPr>
        <w:pBdr>
          <w:top w:val="nil"/>
          <w:left w:val="nil"/>
          <w:bottom w:val="nil"/>
          <w:right w:val="nil"/>
          <w:between w:val="nil"/>
        </w:pBdr>
        <w:spacing w:line="276" w:lineRule="auto"/>
        <w:rPr>
          <w:rFonts w:ascii="Arial" w:eastAsia="Arial" w:hAnsi="Arial" w:cs="Arial"/>
          <w:color w:val="000000"/>
          <w:sz w:val="28"/>
          <w:szCs w:val="28"/>
        </w:rPr>
      </w:pPr>
      <w:r>
        <w:rPr>
          <w:rFonts w:ascii="Arial" w:eastAsia="Arial" w:hAnsi="Arial" w:cs="Arial"/>
          <w:color w:val="000000"/>
          <w:sz w:val="28"/>
          <w:szCs w:val="28"/>
          <w:bdr w:val="nil"/>
        </w:rPr>
        <w:t>Raan eo būrookraa</w:t>
      </w:r>
      <w:r>
        <w:rPr>
          <w:rFonts w:ascii="Arial" w:eastAsia="Arial" w:hAnsi="Arial" w:cs="Arial"/>
          <w:color w:val="000000"/>
          <w:sz w:val="28"/>
          <w:szCs w:val="28"/>
          <w:bdr w:val="nil"/>
        </w:rPr>
        <w:t>ṃ</w:t>
      </w:r>
      <w:r>
        <w:rPr>
          <w:rFonts w:ascii="Arial" w:eastAsia="Arial" w:hAnsi="Arial" w:cs="Arial"/>
          <w:color w:val="000000"/>
          <w:sz w:val="28"/>
          <w:szCs w:val="28"/>
          <w:bdr w:val="nil"/>
        </w:rPr>
        <w:t xml:space="preserve"> in em/jerbal in reen rekar karōk ñan jemlok: ________</w:t>
      </w:r>
    </w:p>
    <w:p w14:paraId="7D17AAB8" w14:textId="77777777" w:rsidR="001E4896" w:rsidRDefault="00E4771B">
      <w:pPr>
        <w:pBdr>
          <w:top w:val="nil"/>
          <w:left w:val="nil"/>
          <w:bottom w:val="nil"/>
          <w:right w:val="nil"/>
          <w:between w:val="nil"/>
        </w:pBdr>
        <w:tabs>
          <w:tab w:val="left" w:pos="3365"/>
        </w:tabs>
        <w:spacing w:line="276" w:lineRule="auto"/>
        <w:rPr>
          <w:rFonts w:ascii="Arial" w:eastAsia="Arial" w:hAnsi="Arial" w:cs="Arial"/>
          <w:color w:val="000000"/>
          <w:sz w:val="28"/>
          <w:szCs w:val="28"/>
        </w:rPr>
      </w:pPr>
      <w:r>
        <w:rPr>
          <w:rFonts w:ascii="Arial" w:eastAsia="Arial" w:hAnsi="Arial" w:cs="Arial"/>
          <w:color w:val="000000"/>
          <w:sz w:val="28"/>
          <w:szCs w:val="28"/>
        </w:rPr>
        <w:tab/>
      </w:r>
    </w:p>
    <w:p w14:paraId="7D17AAB9" w14:textId="77777777" w:rsidR="001E4896" w:rsidRDefault="00E4771B">
      <w:pPr>
        <w:pBdr>
          <w:top w:val="nil"/>
          <w:left w:val="nil"/>
          <w:bottom w:val="nil"/>
          <w:right w:val="nil"/>
          <w:between w:val="nil"/>
        </w:pBdr>
        <w:spacing w:line="276" w:lineRule="auto"/>
        <w:rPr>
          <w:rFonts w:ascii="Arial" w:eastAsia="Arial" w:hAnsi="Arial" w:cs="Arial"/>
          <w:color w:val="000000"/>
          <w:sz w:val="28"/>
          <w:szCs w:val="28"/>
        </w:rPr>
      </w:pPr>
      <w:r>
        <w:rPr>
          <w:rFonts w:ascii="Arial" w:eastAsia="Arial" w:hAnsi="Arial" w:cs="Arial"/>
          <w:color w:val="000000"/>
          <w:sz w:val="28"/>
          <w:szCs w:val="28"/>
          <w:bdr w:val="nil"/>
        </w:rPr>
        <w:t>Kajitok kin jikin jokwe ilo em/jerbal in reen raan in jemlok: __________________</w:t>
      </w:r>
      <w:r>
        <w:rPr>
          <w:rFonts w:ascii="Arial" w:eastAsia="Arial" w:hAnsi="Arial" w:cs="Arial"/>
          <w:color w:val="000000"/>
          <w:sz w:val="28"/>
          <w:szCs w:val="28"/>
          <w:u w:val="single"/>
          <w:bdr w:val="nil"/>
        </w:rPr>
        <w:tab/>
      </w:r>
    </w:p>
    <w:p w14:paraId="7D17AABA" w14:textId="77777777" w:rsidR="001E4896" w:rsidRDefault="001E4896">
      <w:pPr>
        <w:pBdr>
          <w:top w:val="nil"/>
          <w:left w:val="nil"/>
          <w:bottom w:val="nil"/>
          <w:right w:val="nil"/>
          <w:between w:val="nil"/>
        </w:pBdr>
        <w:spacing w:line="276" w:lineRule="auto"/>
        <w:rPr>
          <w:rFonts w:ascii="Arial" w:eastAsia="Arial" w:hAnsi="Arial" w:cs="Arial"/>
          <w:color w:val="000000"/>
          <w:sz w:val="28"/>
          <w:szCs w:val="28"/>
        </w:rPr>
      </w:pPr>
    </w:p>
    <w:p w14:paraId="7D17AABB" w14:textId="77777777" w:rsidR="001E4896" w:rsidRDefault="00E4771B">
      <w:pPr>
        <w:pBdr>
          <w:top w:val="nil"/>
          <w:left w:val="nil"/>
          <w:bottom w:val="nil"/>
          <w:right w:val="nil"/>
          <w:between w:val="nil"/>
        </w:pBdr>
        <w:spacing w:line="276" w:lineRule="auto"/>
        <w:jc w:val="center"/>
        <w:rPr>
          <w:rFonts w:ascii="Arial" w:eastAsia="Arial" w:hAnsi="Arial" w:cs="Arial"/>
          <w:color w:val="000000"/>
          <w:sz w:val="28"/>
          <w:szCs w:val="28"/>
        </w:rPr>
      </w:pPr>
      <w:r>
        <w:rPr>
          <w:rFonts w:ascii="Arial" w:eastAsia="Arial" w:hAnsi="Arial" w:cs="Arial"/>
          <w:color w:val="000000"/>
          <w:sz w:val="28"/>
          <w:szCs w:val="28"/>
          <w:bdr w:val="nil"/>
        </w:rPr>
        <w:t>**********************Ñan Jerbal ilo Opiij*****************************</w:t>
      </w:r>
    </w:p>
    <w:p w14:paraId="7D17AABC" w14:textId="3C291387" w:rsidR="001E4896" w:rsidRDefault="00E4771B">
      <w:pPr>
        <w:pBdr>
          <w:top w:val="nil"/>
          <w:left w:val="nil"/>
          <w:bottom w:val="nil"/>
          <w:right w:val="nil"/>
          <w:between w:val="nil"/>
        </w:pBdr>
        <w:spacing w:line="276" w:lineRule="auto"/>
        <w:rPr>
          <w:rFonts w:ascii="Arial" w:eastAsia="Arial" w:hAnsi="Arial" w:cs="Arial"/>
          <w:color w:val="000000"/>
          <w:sz w:val="28"/>
          <w:szCs w:val="28"/>
          <w:u w:val="single"/>
        </w:rPr>
      </w:pPr>
      <w:r>
        <w:rPr>
          <w:rFonts w:ascii="Arial" w:eastAsia="Arial" w:hAnsi="Arial" w:cs="Arial"/>
          <w:color w:val="000000"/>
          <w:sz w:val="28"/>
          <w:szCs w:val="28"/>
          <w:bdr w:val="nil"/>
        </w:rPr>
        <w:t>Raan eo pepa eo ekar kotlak ie: _____________________________________</w:t>
      </w:r>
    </w:p>
    <w:p w14:paraId="7D17AABD" w14:textId="77777777" w:rsidR="001E4896" w:rsidRDefault="001E4896">
      <w:pPr>
        <w:pBdr>
          <w:top w:val="nil"/>
          <w:left w:val="nil"/>
          <w:bottom w:val="nil"/>
          <w:right w:val="nil"/>
          <w:between w:val="nil"/>
        </w:pBdr>
        <w:spacing w:line="276" w:lineRule="auto"/>
        <w:rPr>
          <w:rFonts w:ascii="Arial" w:eastAsia="Arial" w:hAnsi="Arial" w:cs="Arial"/>
          <w:color w:val="000000"/>
          <w:sz w:val="28"/>
          <w:szCs w:val="28"/>
          <w:u w:val="single"/>
        </w:rPr>
      </w:pPr>
    </w:p>
    <w:p w14:paraId="7D17AABE" w14:textId="72492A9D" w:rsidR="001E4896" w:rsidRDefault="00E4771B">
      <w:pPr>
        <w:pBdr>
          <w:top w:val="nil"/>
          <w:left w:val="nil"/>
          <w:bottom w:val="nil"/>
          <w:right w:val="nil"/>
          <w:between w:val="nil"/>
        </w:pBdr>
        <w:spacing w:line="276" w:lineRule="auto"/>
        <w:rPr>
          <w:rFonts w:ascii="Arial" w:eastAsia="Arial" w:hAnsi="Arial" w:cs="Arial"/>
          <w:color w:val="000000"/>
          <w:sz w:val="28"/>
          <w:szCs w:val="28"/>
        </w:rPr>
      </w:pPr>
      <w:r>
        <w:rPr>
          <w:rFonts w:ascii="Arial" w:eastAsia="Arial" w:hAnsi="Arial" w:cs="Arial"/>
          <w:color w:val="000000"/>
          <w:sz w:val="28"/>
          <w:szCs w:val="28"/>
          <w:bdr w:val="nil"/>
        </w:rPr>
        <w:t>Raan in jemlok eo an būrookraa</w:t>
      </w:r>
      <w:r>
        <w:rPr>
          <w:rFonts w:ascii="Arial" w:eastAsia="Arial" w:hAnsi="Arial" w:cs="Arial"/>
          <w:color w:val="000000"/>
          <w:sz w:val="28"/>
          <w:szCs w:val="28"/>
          <w:bdr w:val="nil"/>
        </w:rPr>
        <w:t>ṃ</w:t>
      </w:r>
      <w:r>
        <w:rPr>
          <w:rFonts w:ascii="Arial" w:eastAsia="Arial" w:hAnsi="Arial" w:cs="Arial"/>
          <w:color w:val="000000"/>
          <w:sz w:val="28"/>
          <w:szCs w:val="28"/>
          <w:bdr w:val="nil"/>
        </w:rPr>
        <w:t xml:space="preserve"> kaal: ________________________________</w:t>
      </w:r>
    </w:p>
    <w:p w14:paraId="7D17AABF" w14:textId="77777777" w:rsidR="001E4896" w:rsidRDefault="001E4896">
      <w:pPr>
        <w:pBdr>
          <w:top w:val="nil"/>
          <w:left w:val="nil"/>
          <w:bottom w:val="nil"/>
          <w:right w:val="nil"/>
          <w:between w:val="nil"/>
        </w:pBdr>
        <w:spacing w:line="276" w:lineRule="auto"/>
        <w:rPr>
          <w:rFonts w:ascii="Arial" w:eastAsia="Arial" w:hAnsi="Arial" w:cs="Arial"/>
          <w:color w:val="000000"/>
          <w:sz w:val="28"/>
          <w:szCs w:val="28"/>
        </w:rPr>
      </w:pPr>
    </w:p>
    <w:p w14:paraId="7D17AAC0" w14:textId="77777777" w:rsidR="001E4896" w:rsidRDefault="00E4771B">
      <w:pPr>
        <w:pBdr>
          <w:top w:val="nil"/>
          <w:left w:val="nil"/>
          <w:bottom w:val="nil"/>
          <w:right w:val="nil"/>
          <w:between w:val="nil"/>
        </w:pBdr>
        <w:spacing w:line="276" w:lineRule="auto"/>
        <w:rPr>
          <w:rFonts w:ascii="Arial" w:eastAsia="Arial" w:hAnsi="Arial" w:cs="Arial"/>
          <w:color w:val="000000"/>
          <w:sz w:val="28"/>
          <w:szCs w:val="28"/>
        </w:rPr>
      </w:pPr>
      <w:r>
        <w:rPr>
          <w:rFonts w:ascii="Arial" w:eastAsia="Arial" w:hAnsi="Arial" w:cs="Arial"/>
          <w:color w:val="000000"/>
          <w:sz w:val="28"/>
          <w:szCs w:val="28"/>
          <w:bdr w:val="nil"/>
        </w:rPr>
        <w:t xml:space="preserve">Ñe ekar jab toprak pepa eo, jouj im kelet unin eo:  </w:t>
      </w:r>
    </w:p>
    <w:p w14:paraId="7D17AAC1" w14:textId="77777777" w:rsidR="001E4896" w:rsidRDefault="00E4771B">
      <w:pPr>
        <w:numPr>
          <w:ilvl w:val="0"/>
          <w:numId w:val="1"/>
        </w:numPr>
        <w:pBdr>
          <w:top w:val="nil"/>
          <w:left w:val="nil"/>
          <w:bottom w:val="nil"/>
          <w:right w:val="nil"/>
          <w:between w:val="nil"/>
        </w:pBdr>
        <w:spacing w:line="276" w:lineRule="auto"/>
        <w:rPr>
          <w:rFonts w:ascii="Arial" w:eastAsia="Arial" w:hAnsi="Arial" w:cs="Arial"/>
          <w:color w:val="000000"/>
          <w:sz w:val="28"/>
          <w:szCs w:val="28"/>
          <w:u w:val="single"/>
        </w:rPr>
      </w:pPr>
      <w:r>
        <w:rPr>
          <w:rFonts w:ascii="Arial" w:eastAsia="Arial" w:hAnsi="Arial" w:cs="Arial"/>
          <w:color w:val="000000"/>
          <w:sz w:val="28"/>
          <w:szCs w:val="28"/>
          <w:bdr w:val="nil"/>
        </w:rPr>
        <w:t>Būrookraa</w:t>
      </w:r>
      <w:r>
        <w:rPr>
          <w:rFonts w:ascii="Arial" w:eastAsia="Arial" w:hAnsi="Arial" w:cs="Arial"/>
          <w:color w:val="000000"/>
          <w:sz w:val="28"/>
          <w:szCs w:val="28"/>
          <w:bdr w:val="nil"/>
        </w:rPr>
        <w:t>ṃ</w:t>
      </w:r>
      <w:r>
        <w:rPr>
          <w:rFonts w:ascii="Arial" w:eastAsia="Arial" w:hAnsi="Arial" w:cs="Arial"/>
          <w:color w:val="000000"/>
          <w:sz w:val="28"/>
          <w:szCs w:val="28"/>
          <w:bdr w:val="nil"/>
        </w:rPr>
        <w:t xml:space="preserve"> ien grant eo ej jemlok ilo_________im emaroñ in ejelok bar jaan </w:t>
      </w:r>
    </w:p>
    <w:p w14:paraId="7D17AAC2" w14:textId="77777777" w:rsidR="001E4896" w:rsidRDefault="00E4771B">
      <w:pPr>
        <w:numPr>
          <w:ilvl w:val="0"/>
          <w:numId w:val="1"/>
        </w:numPr>
        <w:pBdr>
          <w:top w:val="nil"/>
          <w:left w:val="nil"/>
          <w:bottom w:val="nil"/>
          <w:right w:val="nil"/>
          <w:between w:val="nil"/>
        </w:pBdr>
        <w:spacing w:line="276" w:lineRule="auto"/>
        <w:rPr>
          <w:rFonts w:ascii="Arial" w:eastAsia="Arial" w:hAnsi="Arial" w:cs="Arial"/>
          <w:color w:val="000000"/>
          <w:sz w:val="28"/>
          <w:szCs w:val="28"/>
          <w:u w:val="single"/>
        </w:rPr>
      </w:pPr>
      <w:r>
        <w:rPr>
          <w:rFonts w:ascii="Arial" w:eastAsia="Arial" w:hAnsi="Arial" w:cs="Arial"/>
          <w:color w:val="000000"/>
          <w:sz w:val="28"/>
          <w:szCs w:val="28"/>
          <w:bdr w:val="nil"/>
        </w:rPr>
        <w:t>Bar jōt: ___________________________________________________________</w:t>
      </w:r>
    </w:p>
    <w:sectPr w:rsidR="001E4896">
      <w:headerReference w:type="even" r:id="rId10"/>
      <w:headerReference w:type="default" r:id="rId11"/>
      <w:footerReference w:type="even" r:id="rId12"/>
      <w:footerReference w:type="default" r:id="rId13"/>
      <w:headerReference w:type="first" r:id="rId14"/>
      <w:footerReference w:type="first" r:id="rId15"/>
      <w:pgSz w:w="12240" w:h="15840"/>
      <w:pgMar w:top="1440" w:right="1080" w:bottom="144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7AAD0" w14:textId="77777777" w:rsidR="00E4771B" w:rsidRDefault="00E4771B">
      <w:r>
        <w:separator/>
      </w:r>
    </w:p>
  </w:endnote>
  <w:endnote w:type="continuationSeparator" w:id="0">
    <w:p w14:paraId="7D17AAD2" w14:textId="77777777" w:rsidR="00E4771B" w:rsidRDefault="00E47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AAC6" w14:textId="77777777" w:rsidR="00630B51" w:rsidRDefault="00630B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AAC7" w14:textId="77777777" w:rsidR="00630B51" w:rsidRPr="004260C9" w:rsidRDefault="00E4771B" w:rsidP="00630B51">
    <w:pPr>
      <w:spacing w:line="1" w:lineRule="atLeast"/>
      <w:ind w:leftChars="-1" w:right="154" w:hangingChars="1" w:hanging="2"/>
      <w:rPr>
        <w:sz w:val="18"/>
        <w:szCs w:val="18"/>
      </w:rPr>
    </w:pPr>
    <w:r>
      <w:rPr>
        <w:sz w:val="18"/>
        <w:szCs w:val="18"/>
        <w:bdr w:val="nil"/>
      </w:rPr>
      <w:t xml:space="preserve">Jerbal in ekar bōk jibāñ jān Grant No. 2017-TA-AX-K070 im ekar bōk nebar jān Violence Against Women Office (Opiij eo ej Jibāñ ikijen Manman </w:t>
    </w:r>
    <w:r>
      <w:rPr>
        <w:sz w:val="18"/>
        <w:szCs w:val="18"/>
        <w:bdr w:val="nil"/>
      </w:rPr>
      <w:t>Kora, OVW), U.S. Department of Justice. Lōmṇak ko, ta ko kwoj loe, im jemlok ako rōjañ rej walok ilo pepa, karōk in melele, ako mweiuk, eo im rijeje(ro) rejjab kwalōk kin wawen lale Department of Justice (Rā eo an Lale Jimwe).</w:t>
    </w:r>
  </w:p>
  <w:p w14:paraId="7D17AAC8" w14:textId="77777777" w:rsidR="001E4896" w:rsidRDefault="001E4896">
    <w:pPr>
      <w:pBdr>
        <w:top w:val="nil"/>
        <w:left w:val="nil"/>
        <w:bottom w:val="nil"/>
        <w:right w:val="nil"/>
        <w:between w:val="nil"/>
      </w:pBdr>
      <w:tabs>
        <w:tab w:val="center" w:pos="4680"/>
        <w:tab w:val="right" w:pos="9360"/>
      </w:tabs>
      <w:rPr>
        <w:rFonts w:ascii="Arial" w:eastAsia="Arial" w:hAnsi="Arial" w:cs="Arial"/>
        <w:i/>
        <w:color w:val="000000"/>
        <w:sz w:val="20"/>
        <w:szCs w:val="20"/>
      </w:rPr>
    </w:pPr>
  </w:p>
  <w:p w14:paraId="7D17AAC9" w14:textId="77777777" w:rsidR="001E4896" w:rsidRDefault="001E4896">
    <w:pPr>
      <w:pBdr>
        <w:top w:val="nil"/>
        <w:left w:val="nil"/>
        <w:bottom w:val="nil"/>
        <w:right w:val="nil"/>
        <w:between w:val="nil"/>
      </w:pBdr>
      <w:tabs>
        <w:tab w:val="center" w:pos="4680"/>
        <w:tab w:val="right" w:pos="9360"/>
      </w:tabs>
      <w:rPr>
        <w:rFonts w:ascii="Arial" w:eastAsia="Arial" w:hAnsi="Arial" w:cs="Arial"/>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AACB" w14:textId="77777777" w:rsidR="00630B51" w:rsidRDefault="00630B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7AACC" w14:textId="77777777" w:rsidR="00E4771B" w:rsidRDefault="00E4771B">
      <w:r>
        <w:separator/>
      </w:r>
    </w:p>
  </w:footnote>
  <w:footnote w:type="continuationSeparator" w:id="0">
    <w:p w14:paraId="7D17AACE" w14:textId="77777777" w:rsidR="00E4771B" w:rsidRDefault="00E47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AAC3" w14:textId="77777777" w:rsidR="00630B51" w:rsidRDefault="00630B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AAC4" w14:textId="77777777" w:rsidR="001E4896" w:rsidRDefault="001E4896">
    <w:pPr>
      <w:pBdr>
        <w:top w:val="nil"/>
        <w:left w:val="nil"/>
        <w:bottom w:val="nil"/>
        <w:right w:val="nil"/>
        <w:between w:val="nil"/>
      </w:pBdr>
      <w:tabs>
        <w:tab w:val="center" w:pos="4680"/>
        <w:tab w:val="right" w:pos="9360"/>
      </w:tabs>
      <w:rPr>
        <w:color w:val="000000"/>
      </w:rPr>
    </w:pPr>
  </w:p>
  <w:p w14:paraId="7D17AAC5" w14:textId="77777777" w:rsidR="001E4896" w:rsidRDefault="001E4896">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AACA" w14:textId="77777777" w:rsidR="00630B51" w:rsidRDefault="00630B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6266E"/>
    <w:multiLevelType w:val="multilevel"/>
    <w:tmpl w:val="2C88AD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40558CE"/>
    <w:multiLevelType w:val="multilevel"/>
    <w:tmpl w:val="64907C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51907499">
    <w:abstractNumId w:val="1"/>
  </w:num>
  <w:num w:numId="2" w16cid:durableId="82192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896"/>
    <w:rsid w:val="001E4896"/>
    <w:rsid w:val="004260C9"/>
    <w:rsid w:val="00465CDD"/>
    <w:rsid w:val="004B34D0"/>
    <w:rsid w:val="00630B51"/>
    <w:rsid w:val="006A091E"/>
    <w:rsid w:val="007155ED"/>
    <w:rsid w:val="00C423E6"/>
    <w:rsid w:val="00E4771B"/>
    <w:rsid w:val="00F83E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17AA92"/>
  <w15:docId w15:val="{705923FB-507A-2F45-91EB-6D82F1F33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rsid w:val="00E802B7"/>
    <w:pPr>
      <w:autoSpaceDE w:val="0"/>
      <w:autoSpaceDN w:val="0"/>
      <w:adjustRightInd w:val="0"/>
    </w:pPr>
    <w:rPr>
      <w:rFonts w:ascii="Arial" w:hAnsi="Arial" w:cs="Arial"/>
      <w:color w:val="000000"/>
    </w:rPr>
  </w:style>
  <w:style w:type="paragraph" w:styleId="FootnoteText">
    <w:name w:val="footnote text"/>
    <w:basedOn w:val="Normal"/>
    <w:semiHidden/>
    <w:rsid w:val="001650E8"/>
    <w:rPr>
      <w:sz w:val="20"/>
      <w:szCs w:val="20"/>
    </w:rPr>
  </w:style>
  <w:style w:type="character" w:styleId="FootnoteReference">
    <w:name w:val="footnote reference"/>
    <w:semiHidden/>
    <w:rsid w:val="001650E8"/>
    <w:rPr>
      <w:vertAlign w:val="superscript"/>
    </w:rPr>
  </w:style>
  <w:style w:type="paragraph" w:styleId="Header">
    <w:name w:val="header"/>
    <w:basedOn w:val="Normal"/>
    <w:link w:val="HeaderChar"/>
    <w:rsid w:val="0034023D"/>
    <w:pPr>
      <w:tabs>
        <w:tab w:val="center" w:pos="4680"/>
        <w:tab w:val="right" w:pos="9360"/>
      </w:tabs>
    </w:pPr>
  </w:style>
  <w:style w:type="character" w:customStyle="1" w:styleId="HeaderChar">
    <w:name w:val="Header Char"/>
    <w:link w:val="Header"/>
    <w:rsid w:val="0034023D"/>
    <w:rPr>
      <w:sz w:val="24"/>
      <w:szCs w:val="24"/>
    </w:rPr>
  </w:style>
  <w:style w:type="paragraph" w:styleId="Footer">
    <w:name w:val="footer"/>
    <w:basedOn w:val="Normal"/>
    <w:link w:val="FooterChar"/>
    <w:rsid w:val="0034023D"/>
    <w:pPr>
      <w:tabs>
        <w:tab w:val="center" w:pos="4680"/>
        <w:tab w:val="right" w:pos="9360"/>
      </w:tabs>
    </w:pPr>
  </w:style>
  <w:style w:type="character" w:customStyle="1" w:styleId="FooterChar">
    <w:name w:val="Footer Char"/>
    <w:link w:val="Footer"/>
    <w:rsid w:val="0034023D"/>
    <w:rPr>
      <w:sz w:val="24"/>
      <w:szCs w:val="24"/>
    </w:rPr>
  </w:style>
  <w:style w:type="paragraph" w:styleId="PlainText">
    <w:name w:val="Plain Text"/>
    <w:basedOn w:val="Normal"/>
    <w:link w:val="PlainTextChar"/>
    <w:unhideWhenUsed/>
    <w:rsid w:val="0034023D"/>
    <w:rPr>
      <w:rFonts w:ascii="Courier New" w:hAnsi="Courier New"/>
      <w:sz w:val="20"/>
      <w:szCs w:val="20"/>
    </w:rPr>
  </w:style>
  <w:style w:type="character" w:customStyle="1" w:styleId="PlainTextChar">
    <w:name w:val="Plain Text Char"/>
    <w:link w:val="PlainText"/>
    <w:rsid w:val="0034023D"/>
    <w:rPr>
      <w:rFonts w:ascii="Courier New" w:hAnsi="Courier New"/>
    </w:rPr>
  </w:style>
  <w:style w:type="paragraph" w:styleId="BalloonText">
    <w:name w:val="Balloon Text"/>
    <w:basedOn w:val="Normal"/>
    <w:link w:val="BalloonTextChar"/>
    <w:rsid w:val="004D7CA6"/>
    <w:rPr>
      <w:sz w:val="18"/>
      <w:szCs w:val="18"/>
    </w:rPr>
  </w:style>
  <w:style w:type="character" w:customStyle="1" w:styleId="BalloonTextChar">
    <w:name w:val="Balloon Text Char"/>
    <w:link w:val="BalloonText"/>
    <w:rsid w:val="004D7CA6"/>
    <w:rPr>
      <w:sz w:val="18"/>
      <w:szCs w:val="18"/>
    </w:rPr>
  </w:style>
  <w:style w:type="character" w:styleId="CommentReference">
    <w:name w:val="annotation reference"/>
    <w:basedOn w:val="DefaultParagraphFont"/>
    <w:semiHidden/>
    <w:unhideWhenUsed/>
    <w:rsid w:val="00ED4625"/>
    <w:rPr>
      <w:sz w:val="16"/>
      <w:szCs w:val="16"/>
    </w:rPr>
  </w:style>
  <w:style w:type="paragraph" w:styleId="CommentText">
    <w:name w:val="annotation text"/>
    <w:basedOn w:val="Normal"/>
    <w:link w:val="CommentTextChar"/>
    <w:semiHidden/>
    <w:unhideWhenUsed/>
    <w:rsid w:val="00ED4625"/>
    <w:rPr>
      <w:sz w:val="20"/>
      <w:szCs w:val="20"/>
    </w:rPr>
  </w:style>
  <w:style w:type="character" w:customStyle="1" w:styleId="CommentTextChar">
    <w:name w:val="Comment Text Char"/>
    <w:basedOn w:val="DefaultParagraphFont"/>
    <w:link w:val="CommentText"/>
    <w:semiHidden/>
    <w:rsid w:val="00ED4625"/>
  </w:style>
  <w:style w:type="paragraph" w:styleId="CommentSubject">
    <w:name w:val="annotation subject"/>
    <w:basedOn w:val="CommentText"/>
    <w:next w:val="CommentText"/>
    <w:link w:val="CommentSubjectChar"/>
    <w:semiHidden/>
    <w:unhideWhenUsed/>
    <w:rsid w:val="00ED4625"/>
    <w:rPr>
      <w:b/>
      <w:bCs/>
    </w:rPr>
  </w:style>
  <w:style w:type="character" w:customStyle="1" w:styleId="CommentSubjectChar">
    <w:name w:val="Comment Subject Char"/>
    <w:basedOn w:val="CommentTextChar"/>
    <w:link w:val="CommentSubject"/>
    <w:semiHidden/>
    <w:rsid w:val="00ED4625"/>
    <w:rPr>
      <w:b/>
      <w:bCs/>
    </w:rPr>
  </w:style>
  <w:style w:type="paragraph" w:styleId="ListParagraph">
    <w:name w:val="List Paragraph"/>
    <w:basedOn w:val="Normal"/>
    <w:uiPriority w:val="34"/>
    <w:qFormat/>
    <w:rsid w:val="00ED4625"/>
    <w:pPr>
      <w:ind w:left="720"/>
      <w:contextualSpacing/>
    </w:pPr>
  </w:style>
  <w:style w:type="paragraph" w:styleId="Revision">
    <w:name w:val="Revision"/>
    <w:hidden/>
    <w:uiPriority w:val="99"/>
    <w:semiHidden/>
    <w:rsid w:val="006E3F9F"/>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BBD810483B1C4E80F6E025DEB996B2" ma:contentTypeVersion="17" ma:contentTypeDescription="Create a new document." ma:contentTypeScope="" ma:versionID="e4785be32a90599cd7885ed9e507a427">
  <xsd:schema xmlns:xsd="http://www.w3.org/2001/XMLSchema" xmlns:xs="http://www.w3.org/2001/XMLSchema" xmlns:p="http://schemas.microsoft.com/office/2006/metadata/properties" xmlns:ns2="da48df43-7a2f-483c-a304-e631da4270e1" xmlns:ns3="8a2e39f0-6e9d-42a8-b847-5165b86ea02f" targetNamespace="http://schemas.microsoft.com/office/2006/metadata/properties" ma:root="true" ma:fieldsID="502cbe25a54c219101a292fc32191fa3" ns2:_="" ns3:_="">
    <xsd:import namespace="da48df43-7a2f-483c-a304-e631da4270e1"/>
    <xsd:import namespace="8a2e39f0-6e9d-42a8-b847-5165b86ea0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48df43-7a2f-483c-a304-e631da4270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f6a4e6d-0b19-4f2e-b1b2-268d2d4dae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2e39f0-6e9d-42a8-b847-5165b86ea02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88f15d-4a9e-4db2-90a6-f53677395f0f}" ma:internalName="TaxCatchAll" ma:showField="CatchAllData" ma:web="8a2e39f0-6e9d-42a8-b847-5165b86ea0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ilaiQL3bmnA5mBeJy9H67uPPb8pA==">AMUW2mUGb+skCCnuCFytqM5gKBmSGO96dbrtjCPta37YMkDDYWMygmYdKaE0MA+FDbyQ3MX87fAONCe63BxfDEbCJonCcO9cxDNeZTq1kOBPLK4pileXWkiHfYZR7biMX9xni6osCt/xMvyG0dKmhQXbYyWNUk0/uL1TtTgVMhDzHUPbb7miH2lq660ugbuTdiYNsjhefe/TRAQvy3TS9jat/9xKw3lUuA==</go:docsCustomData>
</go:gDocsCustomXmlDataStorage>
</file>

<file path=customXml/itemProps1.xml><?xml version="1.0" encoding="utf-8"?>
<ds:datastoreItem xmlns:ds="http://schemas.openxmlformats.org/officeDocument/2006/customXml" ds:itemID="{B179CB13-7337-4431-A7C4-9809DBEBB66A}">
  <ds:schemaRefs/>
</ds:datastoreItem>
</file>

<file path=customXml/itemProps2.xml><?xml version="1.0" encoding="utf-8"?>
<ds:datastoreItem xmlns:ds="http://schemas.openxmlformats.org/officeDocument/2006/customXml" ds:itemID="{3770ED9B-06D2-46C9-BE58-C03EA61856AB}">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383</Words>
  <Characters>1951</Characters>
  <Application>Microsoft Office Word</Application>
  <DocSecurity>0</DocSecurity>
  <Lines>66</Lines>
  <Paragraphs>22</Paragraphs>
  <ScaleCrop>false</ScaleCrop>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Melbin</dc:creator>
  <cp:lastModifiedBy>Luz Romero Montano</cp:lastModifiedBy>
  <cp:revision>6</cp:revision>
  <dcterms:created xsi:type="dcterms:W3CDTF">2020-10-31T23:54:00Z</dcterms:created>
  <dcterms:modified xsi:type="dcterms:W3CDTF">2023-12-04T22:07:00Z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85d70154e4fbdd490903ea881a2fbe63f60f2efd498e7ed8b2e381a13c8f08eb</vt:lpwstr>
  </property>
</Properties>
</file>