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F0D20" w14:textId="77777777" w:rsidR="004700CE" w:rsidRDefault="004030E6">
      <w:pPr>
        <w:spacing w:line="276" w:lineRule="auto"/>
        <w:ind w:left="1" w:hanging="3"/>
        <w:jc w:val="center"/>
        <w:rPr>
          <w:rFonts w:ascii="Arial" w:eastAsia="Arial" w:hAnsi="Arial" w:cs="Arial"/>
          <w:b/>
          <w:color w:val="000000"/>
          <w:sz w:val="28"/>
          <w:szCs w:val="28"/>
        </w:rPr>
      </w:pPr>
      <w:r>
        <w:rPr>
          <w:rFonts w:ascii="Arial" w:hAnsi="Arial"/>
          <w:b/>
          <w:color w:val="000000"/>
          <w:sz w:val="28"/>
        </w:rPr>
        <w:t>Modèle de bonnes pratiques :</w:t>
      </w:r>
    </w:p>
    <w:p w14:paraId="6B0755FF" w14:textId="77777777" w:rsidR="004700CE" w:rsidRDefault="004030E6">
      <w:pPr>
        <w:spacing w:line="276" w:lineRule="auto"/>
        <w:ind w:left="1" w:hanging="3"/>
        <w:jc w:val="center"/>
        <w:rPr>
          <w:rFonts w:ascii="Arial" w:eastAsia="Arial" w:hAnsi="Arial" w:cs="Arial"/>
          <w:b/>
          <w:color w:val="000000"/>
          <w:sz w:val="28"/>
          <w:szCs w:val="28"/>
        </w:rPr>
      </w:pPr>
      <w:r>
        <w:rPr>
          <w:rFonts w:ascii="Arial" w:hAnsi="Arial"/>
          <w:b/>
          <w:color w:val="000000"/>
          <w:sz w:val="28"/>
        </w:rPr>
        <w:t>DOSSIER DE BIENVENUE</w:t>
      </w:r>
    </w:p>
    <w:p w14:paraId="137AFB85" w14:textId="77777777" w:rsidR="004700CE" w:rsidRDefault="004700CE">
      <w:pPr>
        <w:spacing w:line="276" w:lineRule="auto"/>
        <w:ind w:left="1" w:hanging="3"/>
        <w:jc w:val="center"/>
        <w:rPr>
          <w:rFonts w:ascii="Arial" w:eastAsia="Arial" w:hAnsi="Arial" w:cs="Arial"/>
          <w:b/>
          <w:color w:val="000000"/>
          <w:sz w:val="28"/>
          <w:szCs w:val="28"/>
          <w:u w:val="single"/>
        </w:rPr>
      </w:pPr>
    </w:p>
    <w:p w14:paraId="700FD5BC" w14:textId="77777777" w:rsidR="004700CE" w:rsidRDefault="004700CE">
      <w:pPr>
        <w:spacing w:line="276" w:lineRule="auto"/>
        <w:ind w:left="1" w:hanging="3"/>
        <w:jc w:val="center"/>
        <w:rPr>
          <w:rFonts w:ascii="Arial" w:eastAsia="Arial" w:hAnsi="Arial" w:cs="Arial"/>
          <w:b/>
          <w:color w:val="000000"/>
          <w:sz w:val="28"/>
          <w:szCs w:val="28"/>
          <w:u w:val="single"/>
        </w:rPr>
      </w:pPr>
    </w:p>
    <w:p w14:paraId="2A8784E2" w14:textId="77777777" w:rsidR="004700CE" w:rsidRDefault="004700CE">
      <w:pPr>
        <w:spacing w:line="276" w:lineRule="auto"/>
        <w:ind w:left="1" w:hanging="3"/>
        <w:rPr>
          <w:rFonts w:ascii="Arial" w:eastAsia="Arial" w:hAnsi="Arial" w:cs="Arial"/>
          <w:b/>
          <w:color w:val="000000"/>
          <w:sz w:val="28"/>
          <w:szCs w:val="28"/>
          <w:u w:val="single"/>
        </w:rPr>
      </w:pPr>
    </w:p>
    <w:p w14:paraId="2C01A80C" w14:textId="77777777" w:rsidR="004700CE" w:rsidRDefault="004030E6">
      <w:pPr>
        <w:spacing w:line="276" w:lineRule="auto"/>
        <w:ind w:left="1" w:hanging="3"/>
        <w:rPr>
          <w:rFonts w:ascii="Arial" w:eastAsia="Arial" w:hAnsi="Arial" w:cs="Arial"/>
          <w:b/>
          <w:color w:val="000000"/>
          <w:sz w:val="28"/>
          <w:szCs w:val="28"/>
          <w:u w:val="single"/>
        </w:rPr>
      </w:pPr>
      <w:r>
        <w:rPr>
          <w:rFonts w:ascii="Arial" w:hAnsi="Arial"/>
          <w:b/>
          <w:color w:val="000000"/>
          <w:sz w:val="28"/>
          <w:highlight w:val="lightGray"/>
          <w:u w:val="single"/>
        </w:rPr>
        <w:t>INSTRUCTIONS POUR L’UTILISATION DU MODÈLE</w:t>
      </w:r>
      <w:r w:rsidRPr="0051121E">
        <w:rPr>
          <w:rFonts w:ascii="Arial" w:hAnsi="Arial"/>
          <w:b/>
          <w:color w:val="000000"/>
          <w:sz w:val="28"/>
          <w:highlight w:val="lightGray"/>
        </w:rPr>
        <w:t> :</w:t>
      </w:r>
    </w:p>
    <w:p w14:paraId="569894F2" w14:textId="77777777" w:rsidR="004700CE" w:rsidRDefault="004700CE">
      <w:pPr>
        <w:spacing w:line="276" w:lineRule="auto"/>
        <w:ind w:left="1" w:hanging="3"/>
        <w:rPr>
          <w:rFonts w:ascii="Arial" w:eastAsia="Arial" w:hAnsi="Arial" w:cs="Arial"/>
          <w:b/>
          <w:color w:val="000000"/>
          <w:sz w:val="28"/>
          <w:szCs w:val="28"/>
          <w:highlight w:val="lightGray"/>
        </w:rPr>
      </w:pPr>
    </w:p>
    <w:p w14:paraId="3696F7C8" w14:textId="77777777" w:rsidR="004700CE" w:rsidRDefault="004700CE">
      <w:pPr>
        <w:spacing w:line="276" w:lineRule="auto"/>
        <w:ind w:left="1" w:hanging="3"/>
        <w:rPr>
          <w:rFonts w:ascii="Arial" w:eastAsia="Arial" w:hAnsi="Arial" w:cs="Arial"/>
          <w:b/>
          <w:color w:val="000000"/>
          <w:sz w:val="28"/>
          <w:szCs w:val="28"/>
          <w:highlight w:val="lightGray"/>
        </w:rPr>
      </w:pPr>
    </w:p>
    <w:p w14:paraId="58AC94C3" w14:textId="77777777" w:rsidR="004700CE" w:rsidRDefault="004030E6">
      <w:pPr>
        <w:numPr>
          <w:ilvl w:val="0"/>
          <w:numId w:val="6"/>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b/>
          <w:color w:val="000000"/>
          <w:sz w:val="28"/>
        </w:rPr>
        <w:t xml:space="preserve">Objet : </w:t>
      </w:r>
      <w:r>
        <w:rPr>
          <w:rFonts w:ascii="Arial" w:hAnsi="Arial"/>
          <w:color w:val="000000"/>
          <w:sz w:val="28"/>
          <w:szCs w:val="28"/>
        </w:rPr>
        <w:t>ce modèle indique au survivant ce qui l’attend pendant qu’il fait partie de votre programme TH de l’OVW. Il indiquera également ce qu’ils peuvent attendre des services d’assistance. Le dossier de bienvenue peut jouer un rôle clé dans l’offre de logements et de services tenant compte des traumatismes. Les politiques et les informations contenues dans ce dossier peuvent aider un survivant à choisir en toute connaissance de cause les services auxquels il souhaite participer.</w:t>
      </w:r>
    </w:p>
    <w:p w14:paraId="6FD3E643" w14:textId="77777777" w:rsidR="004700CE" w:rsidRDefault="004700CE">
      <w:pPr>
        <w:spacing w:line="276" w:lineRule="auto"/>
        <w:ind w:left="1" w:hanging="3"/>
        <w:rPr>
          <w:rFonts w:ascii="Arial" w:eastAsia="Arial" w:hAnsi="Arial" w:cs="Arial"/>
          <w:b/>
          <w:color w:val="000000"/>
          <w:sz w:val="28"/>
          <w:szCs w:val="28"/>
        </w:rPr>
      </w:pPr>
    </w:p>
    <w:p w14:paraId="2F3587FC" w14:textId="77777777" w:rsidR="004700CE" w:rsidRDefault="004700CE">
      <w:pPr>
        <w:spacing w:line="276" w:lineRule="auto"/>
        <w:rPr>
          <w:rFonts w:ascii="Arial" w:eastAsia="Arial" w:hAnsi="Arial" w:cs="Arial"/>
          <w:b/>
          <w:color w:val="000000"/>
          <w:sz w:val="28"/>
          <w:szCs w:val="28"/>
        </w:rPr>
      </w:pPr>
    </w:p>
    <w:p w14:paraId="33AE9AE6" w14:textId="77777777" w:rsidR="004700CE" w:rsidRDefault="004030E6">
      <w:pPr>
        <w:numPr>
          <w:ilvl w:val="0"/>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b/>
          <w:color w:val="000000"/>
          <w:sz w:val="28"/>
          <w:szCs w:val="28"/>
        </w:rPr>
        <w:t xml:space="preserve">Comment utiliser ce modèle : </w:t>
      </w:r>
      <w:r>
        <w:rPr>
          <w:rFonts w:ascii="Arial" w:hAnsi="Arial"/>
          <w:color w:val="000000"/>
          <w:sz w:val="28"/>
        </w:rPr>
        <w:t xml:space="preserve">vous pouvez adapter ce modèle à vos besoins et à votre travail. Vous pouvez modifier la formulation </w:t>
      </w:r>
      <w:proofErr w:type="gramStart"/>
      <w:r>
        <w:rPr>
          <w:rFonts w:ascii="Arial" w:hAnsi="Arial"/>
          <w:color w:val="000000"/>
          <w:sz w:val="28"/>
        </w:rPr>
        <w:t>pour</w:t>
      </w:r>
      <w:proofErr w:type="gramEnd"/>
      <w:r>
        <w:rPr>
          <w:rFonts w:ascii="Arial" w:hAnsi="Arial"/>
          <w:color w:val="000000"/>
          <w:sz w:val="28"/>
        </w:rPr>
        <w:t xml:space="preserve"> qu’elle corresponde aux termes utilisés dans votre programme. Avant d’utiliser ce modèle avec un demandeur de logement, veuillez supprimer cette page d’instructions. Veuillez également </w:t>
      </w:r>
      <w:r>
        <w:rPr>
          <w:rFonts w:ascii="Arial" w:hAnsi="Arial"/>
          <w:color w:val="000000"/>
          <w:sz w:val="28"/>
          <w:szCs w:val="28"/>
          <w:highlight w:val="lightGray"/>
        </w:rPr>
        <w:t>supprimer les notes en gris</w:t>
      </w:r>
      <w:r>
        <w:rPr>
          <w:rFonts w:ascii="Arial" w:hAnsi="Arial"/>
          <w:color w:val="000000"/>
          <w:sz w:val="28"/>
        </w:rPr>
        <w:t xml:space="preserve">. </w:t>
      </w:r>
      <w:r>
        <w:rPr>
          <w:rFonts w:ascii="Arial" w:hAnsi="Arial"/>
          <w:color w:val="000000"/>
          <w:sz w:val="28"/>
          <w:szCs w:val="28"/>
          <w:highlight w:val="yellow"/>
        </w:rPr>
        <w:t>Veillez à remplacer toutes les sections surlignées par les informations relatives à votre programme</w:t>
      </w:r>
      <w:r>
        <w:rPr>
          <w:rFonts w:ascii="Arial" w:hAnsi="Arial"/>
          <w:color w:val="000000"/>
          <w:sz w:val="28"/>
        </w:rPr>
        <w:t xml:space="preserve">. </w:t>
      </w:r>
    </w:p>
    <w:p w14:paraId="4C7946EA" w14:textId="77777777" w:rsidR="004700CE" w:rsidRDefault="004030E6">
      <w:pPr>
        <w:numPr>
          <w:ilvl w:val="1"/>
          <w:numId w:val="9"/>
        </w:numPr>
        <w:pBdr>
          <w:top w:val="nil"/>
          <w:left w:val="nil"/>
          <w:bottom w:val="nil"/>
          <w:right w:val="nil"/>
          <w:between w:val="nil"/>
        </w:pBdr>
        <w:spacing w:line="276" w:lineRule="auto"/>
        <w:rPr>
          <w:rFonts w:ascii="Arial" w:eastAsia="Arial" w:hAnsi="Arial" w:cs="Arial"/>
          <w:b/>
          <w:color w:val="000000"/>
          <w:sz w:val="28"/>
          <w:szCs w:val="28"/>
        </w:rPr>
      </w:pPr>
      <w:r>
        <w:rPr>
          <w:rFonts w:ascii="Arial" w:hAnsi="Arial"/>
          <w:color w:val="000000"/>
          <w:sz w:val="28"/>
        </w:rPr>
        <w:t xml:space="preserve">Les politiques décrites dans ce dossier peuvent être modifiées. Cependant, nous suggérons fortement que les programmes évitent les politiques qui interfèrent avec l’autonomie ou la sécurité d’un survivant. L’autonomie est la liberté de faire des choix pour soi-même. Le logement tenant compte des traumatismes est basé sur le développement de l’autonomie du survivant. Nous voulons soutenir leur liberté de faire des choix concernant leur séjour. </w:t>
      </w:r>
    </w:p>
    <w:p w14:paraId="0F9C7303" w14:textId="77777777" w:rsidR="004700CE" w:rsidRDefault="004030E6">
      <w:pPr>
        <w:spacing w:line="276" w:lineRule="auto"/>
        <w:rPr>
          <w:b/>
          <w:color w:val="000000"/>
          <w:sz w:val="28"/>
          <w:szCs w:val="28"/>
          <w:u w:val="single"/>
        </w:rPr>
      </w:pPr>
      <w:r>
        <w:rPr>
          <w:rFonts w:ascii="Arial" w:hAnsi="Arial"/>
          <w:b/>
          <w:color w:val="000000"/>
          <w:sz w:val="28"/>
          <w:highlight w:val="lightGray"/>
          <w:u w:val="single"/>
        </w:rPr>
        <w:lastRenderedPageBreak/>
        <w:t>DÉBUT DU MODÈLE</w:t>
      </w:r>
    </w:p>
    <w:p w14:paraId="7FF4EF96" w14:textId="77777777" w:rsidR="004700CE" w:rsidRDefault="004700CE">
      <w:pPr>
        <w:spacing w:line="276" w:lineRule="auto"/>
        <w:jc w:val="center"/>
        <w:rPr>
          <w:b/>
          <w:sz w:val="28"/>
          <w:szCs w:val="28"/>
          <w:u w:val="single"/>
        </w:rPr>
      </w:pPr>
    </w:p>
    <w:p w14:paraId="729841DA" w14:textId="77777777" w:rsidR="004700CE" w:rsidRDefault="004030E6">
      <w:pPr>
        <w:pBdr>
          <w:top w:val="nil"/>
          <w:left w:val="nil"/>
          <w:bottom w:val="nil"/>
          <w:right w:val="nil"/>
          <w:between w:val="nil"/>
        </w:pBdr>
        <w:spacing w:line="276" w:lineRule="auto"/>
        <w:jc w:val="center"/>
        <w:rPr>
          <w:rFonts w:ascii="Arial" w:eastAsia="Arial" w:hAnsi="Arial" w:cs="Arial"/>
          <w:i/>
          <w:color w:val="4F81BD"/>
          <w:sz w:val="28"/>
          <w:szCs w:val="28"/>
        </w:rPr>
      </w:pPr>
      <w:r>
        <w:rPr>
          <w:rFonts w:ascii="Arial" w:hAnsi="Arial"/>
          <w:i/>
          <w:color w:val="4F81BD"/>
          <w:sz w:val="28"/>
          <w:highlight w:val="yellow"/>
        </w:rPr>
        <w:t>[EN-TÊTE DE L’AGENCE]</w:t>
      </w:r>
    </w:p>
    <w:p w14:paraId="56234BD8" w14:textId="77777777" w:rsidR="004700CE" w:rsidRDefault="004700CE">
      <w:pPr>
        <w:pStyle w:val="Title"/>
        <w:spacing w:line="276" w:lineRule="auto"/>
        <w:rPr>
          <w:rFonts w:ascii="Arial" w:eastAsia="Arial" w:hAnsi="Arial" w:cs="Arial"/>
          <w:sz w:val="28"/>
          <w:szCs w:val="28"/>
        </w:rPr>
      </w:pPr>
    </w:p>
    <w:p w14:paraId="23217CDB" w14:textId="77777777" w:rsidR="004700CE" w:rsidRDefault="004030E6">
      <w:pPr>
        <w:pStyle w:val="Title"/>
        <w:spacing w:line="276" w:lineRule="auto"/>
        <w:rPr>
          <w:rFonts w:ascii="Arial" w:eastAsia="Arial" w:hAnsi="Arial" w:cs="Arial"/>
          <w:sz w:val="28"/>
          <w:szCs w:val="28"/>
        </w:rPr>
      </w:pPr>
      <w:r>
        <w:rPr>
          <w:rFonts w:ascii="Arial" w:hAnsi="Arial"/>
          <w:sz w:val="28"/>
        </w:rPr>
        <w:t>BIENVENUE dans notre programme !</w:t>
      </w:r>
    </w:p>
    <w:p w14:paraId="56BF99CD" w14:textId="77777777" w:rsidR="004700CE" w:rsidRDefault="004700CE">
      <w:pPr>
        <w:spacing w:line="276" w:lineRule="auto"/>
        <w:jc w:val="center"/>
        <w:rPr>
          <w:rFonts w:ascii="Arial" w:eastAsia="Arial" w:hAnsi="Arial" w:cs="Arial"/>
          <w:b/>
          <w:sz w:val="28"/>
          <w:szCs w:val="28"/>
          <w:u w:val="single"/>
        </w:rPr>
      </w:pPr>
    </w:p>
    <w:p w14:paraId="0F7C28D0" w14:textId="77777777" w:rsidR="004700CE" w:rsidRDefault="004700CE">
      <w:pPr>
        <w:spacing w:line="276" w:lineRule="auto"/>
        <w:rPr>
          <w:rFonts w:ascii="Arial" w:eastAsia="Arial" w:hAnsi="Arial" w:cs="Arial"/>
          <w:sz w:val="28"/>
          <w:szCs w:val="28"/>
        </w:rPr>
      </w:pPr>
    </w:p>
    <w:p w14:paraId="29367726" w14:textId="77777777" w:rsidR="004700CE" w:rsidRDefault="004030E6">
      <w:pPr>
        <w:spacing w:line="276" w:lineRule="auto"/>
        <w:rPr>
          <w:rFonts w:ascii="Arial" w:eastAsia="Arial" w:hAnsi="Arial" w:cs="Arial"/>
          <w:sz w:val="28"/>
          <w:szCs w:val="28"/>
        </w:rPr>
      </w:pPr>
      <w:r>
        <w:rPr>
          <w:rFonts w:ascii="Arial" w:hAnsi="Arial"/>
          <w:sz w:val="28"/>
        </w:rPr>
        <w:t xml:space="preserve">Au cours des 6 à 24 prochains mois, nous serons là pour vous apporter le soutien, les ressources et les services que vous jugerez les plus utiles. </w:t>
      </w:r>
    </w:p>
    <w:p w14:paraId="2985C080" w14:textId="77777777" w:rsidR="004700CE" w:rsidRDefault="004700CE">
      <w:pPr>
        <w:spacing w:line="276" w:lineRule="auto"/>
        <w:rPr>
          <w:rFonts w:ascii="Arial" w:eastAsia="Arial" w:hAnsi="Arial" w:cs="Arial"/>
          <w:sz w:val="28"/>
          <w:szCs w:val="28"/>
        </w:rPr>
      </w:pPr>
    </w:p>
    <w:p w14:paraId="0B36C439" w14:textId="77777777" w:rsidR="004700CE" w:rsidRDefault="004030E6">
      <w:pPr>
        <w:spacing w:line="276" w:lineRule="auto"/>
        <w:rPr>
          <w:rFonts w:ascii="Arial" w:eastAsia="Arial" w:hAnsi="Arial" w:cs="Arial"/>
          <w:sz w:val="28"/>
          <w:szCs w:val="28"/>
        </w:rPr>
      </w:pPr>
      <w:r>
        <w:rPr>
          <w:rFonts w:ascii="Arial" w:hAnsi="Arial"/>
          <w:sz w:val="28"/>
        </w:rPr>
        <w:t>Nous nous engageons à vous offrir un soutien significatif et utile. En lisant ce dossier, n’hésitez pas à poser des questions ou à faire part de vos commentaires. Ce programme est fait pour vous. Nous voulons répondre à vos besoins. Nous nous réjouissons de travailler avec vous.</w:t>
      </w:r>
    </w:p>
    <w:p w14:paraId="4F126A64" w14:textId="77777777" w:rsidR="004700CE" w:rsidRDefault="004700CE">
      <w:pPr>
        <w:spacing w:line="276" w:lineRule="auto"/>
        <w:rPr>
          <w:rFonts w:ascii="Arial" w:eastAsia="Arial" w:hAnsi="Arial" w:cs="Arial"/>
          <w:sz w:val="28"/>
          <w:szCs w:val="28"/>
        </w:rPr>
      </w:pPr>
    </w:p>
    <w:p w14:paraId="10885433" w14:textId="77777777" w:rsidR="004700CE" w:rsidRDefault="004700CE">
      <w:pPr>
        <w:spacing w:line="276" w:lineRule="auto"/>
        <w:rPr>
          <w:rFonts w:ascii="Arial" w:eastAsia="Arial" w:hAnsi="Arial" w:cs="Arial"/>
          <w:b/>
          <w:sz w:val="28"/>
          <w:szCs w:val="28"/>
        </w:rPr>
      </w:pPr>
    </w:p>
    <w:p w14:paraId="5912E225" w14:textId="77777777" w:rsidR="004700CE" w:rsidRDefault="004030E6">
      <w:pPr>
        <w:spacing w:line="276" w:lineRule="auto"/>
        <w:jc w:val="center"/>
        <w:rPr>
          <w:rFonts w:ascii="Arial" w:eastAsia="Arial" w:hAnsi="Arial" w:cs="Arial"/>
          <w:b/>
          <w:sz w:val="28"/>
          <w:szCs w:val="28"/>
        </w:rPr>
      </w:pPr>
      <w:r>
        <w:rPr>
          <w:rFonts w:ascii="Arial" w:hAnsi="Arial"/>
          <w:b/>
          <w:sz w:val="28"/>
        </w:rPr>
        <w:t>Table des matières</w:t>
      </w:r>
    </w:p>
    <w:p w14:paraId="447A996E" w14:textId="77777777" w:rsidR="004700CE" w:rsidRDefault="004700CE">
      <w:pPr>
        <w:spacing w:line="276" w:lineRule="auto"/>
        <w:rPr>
          <w:rFonts w:ascii="Arial" w:eastAsia="Arial" w:hAnsi="Arial" w:cs="Arial"/>
          <w:b/>
          <w:sz w:val="28"/>
          <w:szCs w:val="28"/>
        </w:rPr>
      </w:pPr>
    </w:p>
    <w:p w14:paraId="2E5CF1B2" w14:textId="1355FAE5" w:rsidR="004700CE" w:rsidRDefault="004030E6">
      <w:pPr>
        <w:spacing w:line="276" w:lineRule="auto"/>
        <w:rPr>
          <w:rFonts w:ascii="Arial" w:eastAsia="Arial" w:hAnsi="Arial" w:cs="Arial"/>
          <w:sz w:val="28"/>
          <w:szCs w:val="28"/>
        </w:rPr>
      </w:pPr>
      <w:r>
        <w:rPr>
          <w:rFonts w:ascii="Arial" w:hAnsi="Arial"/>
          <w:sz w:val="28"/>
        </w:rPr>
        <w:t xml:space="preserve">Qui nous aidons et ce que nous faisons </w:t>
      </w:r>
    </w:p>
    <w:p w14:paraId="3EB1003F" w14:textId="77777777" w:rsidR="004700CE" w:rsidRDefault="004700CE">
      <w:pPr>
        <w:spacing w:line="276" w:lineRule="auto"/>
        <w:rPr>
          <w:rFonts w:ascii="Arial" w:eastAsia="Arial" w:hAnsi="Arial" w:cs="Arial"/>
          <w:sz w:val="28"/>
          <w:szCs w:val="28"/>
        </w:rPr>
      </w:pPr>
    </w:p>
    <w:p w14:paraId="27634EC6" w14:textId="29D91319" w:rsidR="004700CE" w:rsidRDefault="004030E6">
      <w:pPr>
        <w:spacing w:line="276" w:lineRule="auto"/>
        <w:rPr>
          <w:rFonts w:ascii="Arial" w:eastAsia="Arial" w:hAnsi="Arial" w:cs="Arial"/>
          <w:sz w:val="28"/>
          <w:szCs w:val="28"/>
        </w:rPr>
      </w:pPr>
      <w:r>
        <w:rPr>
          <w:rFonts w:ascii="Arial" w:hAnsi="Arial"/>
          <w:sz w:val="28"/>
        </w:rPr>
        <w:t xml:space="preserve">Services de soutien </w:t>
      </w:r>
    </w:p>
    <w:p w14:paraId="27D1CC43" w14:textId="77777777" w:rsidR="004700CE" w:rsidRDefault="004700CE">
      <w:pPr>
        <w:spacing w:line="276" w:lineRule="auto"/>
        <w:rPr>
          <w:rFonts w:ascii="Arial" w:eastAsia="Arial" w:hAnsi="Arial" w:cs="Arial"/>
          <w:sz w:val="28"/>
          <w:szCs w:val="28"/>
        </w:rPr>
      </w:pPr>
    </w:p>
    <w:p w14:paraId="3695E102" w14:textId="41319602" w:rsidR="004700CE" w:rsidRDefault="004030E6">
      <w:pPr>
        <w:spacing w:line="276" w:lineRule="auto"/>
        <w:rPr>
          <w:rFonts w:ascii="Arial" w:eastAsia="Arial" w:hAnsi="Arial" w:cs="Arial"/>
          <w:sz w:val="28"/>
          <w:szCs w:val="28"/>
        </w:rPr>
      </w:pPr>
      <w:r>
        <w:rPr>
          <w:rFonts w:ascii="Arial" w:hAnsi="Arial"/>
          <w:sz w:val="28"/>
        </w:rPr>
        <w:t>Notre devoir envers vous et vos droits</w:t>
      </w:r>
    </w:p>
    <w:p w14:paraId="2EE5EC2F" w14:textId="77777777" w:rsidR="004700CE" w:rsidRDefault="004700CE">
      <w:pPr>
        <w:spacing w:line="276" w:lineRule="auto"/>
        <w:rPr>
          <w:rFonts w:ascii="Arial" w:eastAsia="Arial" w:hAnsi="Arial" w:cs="Arial"/>
          <w:sz w:val="28"/>
          <w:szCs w:val="28"/>
        </w:rPr>
      </w:pPr>
    </w:p>
    <w:p w14:paraId="45A2947A" w14:textId="15B23626" w:rsidR="004700CE" w:rsidRDefault="004030E6">
      <w:pPr>
        <w:spacing w:line="276" w:lineRule="auto"/>
        <w:rPr>
          <w:rFonts w:ascii="Arial" w:eastAsia="Arial" w:hAnsi="Arial" w:cs="Arial"/>
          <w:sz w:val="28"/>
          <w:szCs w:val="28"/>
        </w:rPr>
      </w:pPr>
      <w:r>
        <w:rPr>
          <w:rFonts w:ascii="Arial" w:hAnsi="Arial"/>
          <w:sz w:val="28"/>
        </w:rPr>
        <w:t>Procédure de grief</w:t>
      </w:r>
    </w:p>
    <w:p w14:paraId="0926D827" w14:textId="77777777" w:rsidR="004700CE" w:rsidRDefault="004700CE">
      <w:pPr>
        <w:spacing w:line="276" w:lineRule="auto"/>
        <w:rPr>
          <w:rFonts w:ascii="Arial" w:eastAsia="Arial" w:hAnsi="Arial" w:cs="Arial"/>
          <w:sz w:val="28"/>
          <w:szCs w:val="28"/>
        </w:rPr>
      </w:pPr>
    </w:p>
    <w:p w14:paraId="323EFCC0" w14:textId="5FEB1297" w:rsidR="004700CE" w:rsidRDefault="004030E6">
      <w:pPr>
        <w:spacing w:line="276" w:lineRule="auto"/>
        <w:rPr>
          <w:rFonts w:ascii="Arial" w:eastAsia="Arial" w:hAnsi="Arial" w:cs="Arial"/>
          <w:sz w:val="28"/>
          <w:szCs w:val="28"/>
        </w:rPr>
      </w:pPr>
      <w:r>
        <w:rPr>
          <w:rFonts w:ascii="Arial" w:hAnsi="Arial"/>
          <w:sz w:val="28"/>
        </w:rPr>
        <w:t>Directives du programme</w:t>
      </w:r>
    </w:p>
    <w:p w14:paraId="35732E83" w14:textId="77777777" w:rsidR="004700CE" w:rsidRDefault="004700CE">
      <w:pPr>
        <w:spacing w:line="276" w:lineRule="auto"/>
        <w:rPr>
          <w:rFonts w:ascii="Arial" w:eastAsia="Arial" w:hAnsi="Arial" w:cs="Arial"/>
          <w:sz w:val="28"/>
          <w:szCs w:val="28"/>
        </w:rPr>
      </w:pPr>
    </w:p>
    <w:p w14:paraId="1ECC2C7C" w14:textId="2CC3B329" w:rsidR="004700CE" w:rsidRDefault="004030E6">
      <w:pPr>
        <w:spacing w:line="276" w:lineRule="auto"/>
        <w:rPr>
          <w:rFonts w:ascii="Arial" w:eastAsia="Arial" w:hAnsi="Arial" w:cs="Arial"/>
          <w:sz w:val="28"/>
          <w:szCs w:val="28"/>
        </w:rPr>
      </w:pPr>
      <w:r>
        <w:rPr>
          <w:rFonts w:ascii="Arial" w:hAnsi="Arial"/>
          <w:sz w:val="28"/>
        </w:rPr>
        <w:t>Politique de confidentialité</w:t>
      </w:r>
    </w:p>
    <w:p w14:paraId="19D3632C" w14:textId="77777777" w:rsidR="004700CE" w:rsidRDefault="004700CE">
      <w:pPr>
        <w:spacing w:line="276" w:lineRule="auto"/>
        <w:rPr>
          <w:rFonts w:ascii="Arial" w:eastAsia="Arial" w:hAnsi="Arial" w:cs="Arial"/>
          <w:sz w:val="28"/>
          <w:szCs w:val="28"/>
        </w:rPr>
      </w:pPr>
    </w:p>
    <w:p w14:paraId="5D904575" w14:textId="73437A40" w:rsidR="004700CE" w:rsidRDefault="004030E6">
      <w:pPr>
        <w:spacing w:line="276" w:lineRule="auto"/>
        <w:rPr>
          <w:rFonts w:ascii="Arial" w:eastAsia="Arial" w:hAnsi="Arial" w:cs="Arial"/>
          <w:sz w:val="28"/>
          <w:szCs w:val="28"/>
        </w:rPr>
      </w:pPr>
      <w:r>
        <w:rPr>
          <w:rFonts w:ascii="Arial" w:hAnsi="Arial"/>
          <w:sz w:val="28"/>
        </w:rPr>
        <w:t>Quitter le programme</w:t>
      </w:r>
    </w:p>
    <w:p w14:paraId="02C5755F" w14:textId="77777777" w:rsidR="004700CE" w:rsidRDefault="004700CE">
      <w:pPr>
        <w:spacing w:line="276" w:lineRule="auto"/>
        <w:rPr>
          <w:rFonts w:ascii="Arial" w:eastAsia="Arial" w:hAnsi="Arial" w:cs="Arial"/>
          <w:b/>
          <w:sz w:val="28"/>
          <w:szCs w:val="28"/>
        </w:rPr>
      </w:pPr>
    </w:p>
    <w:p w14:paraId="6C346525" w14:textId="77777777" w:rsidR="004700CE" w:rsidRDefault="004030E6">
      <w:pPr>
        <w:spacing w:line="276" w:lineRule="auto"/>
        <w:jc w:val="center"/>
        <w:rPr>
          <w:rFonts w:ascii="Arial" w:eastAsia="Arial" w:hAnsi="Arial" w:cs="Arial"/>
          <w:sz w:val="28"/>
          <w:szCs w:val="28"/>
          <w:highlight w:val="yellow"/>
        </w:rPr>
      </w:pPr>
      <w:r>
        <w:rPr>
          <w:rFonts w:ascii="Arial" w:hAnsi="Arial"/>
          <w:b/>
          <w:sz w:val="28"/>
        </w:rPr>
        <w:lastRenderedPageBreak/>
        <w:t xml:space="preserve">Qui nous aidons et ce que nous faisons </w:t>
      </w:r>
    </w:p>
    <w:p w14:paraId="31194005" w14:textId="77777777" w:rsidR="004700CE" w:rsidRDefault="004700CE">
      <w:pPr>
        <w:tabs>
          <w:tab w:val="left" w:pos="0"/>
        </w:tabs>
        <w:spacing w:line="276" w:lineRule="auto"/>
        <w:rPr>
          <w:rFonts w:ascii="Arial" w:eastAsia="Arial" w:hAnsi="Arial" w:cs="Arial"/>
          <w:sz w:val="28"/>
          <w:szCs w:val="28"/>
        </w:rPr>
      </w:pPr>
    </w:p>
    <w:p w14:paraId="30B9C8DF" w14:textId="77777777" w:rsidR="004700CE" w:rsidRDefault="004030E6">
      <w:pPr>
        <w:rPr>
          <w:rFonts w:ascii="Arial" w:eastAsia="Arial" w:hAnsi="Arial" w:cs="Arial"/>
          <w:b/>
          <w:color w:val="000000"/>
          <w:sz w:val="28"/>
          <w:szCs w:val="28"/>
        </w:rPr>
      </w:pPr>
      <w:r>
        <w:rPr>
          <w:rFonts w:ascii="Arial" w:hAnsi="Arial"/>
          <w:b/>
          <w:color w:val="000000"/>
          <w:sz w:val="28"/>
        </w:rPr>
        <w:t>Qui aidons-nous ?</w:t>
      </w:r>
    </w:p>
    <w:p w14:paraId="625BF0AC" w14:textId="77777777" w:rsidR="004700CE" w:rsidRDefault="004030E6">
      <w:pPr>
        <w:numPr>
          <w:ilvl w:val="0"/>
          <w:numId w:val="2"/>
        </w:numPr>
        <w:rPr>
          <w:rFonts w:ascii="Arial" w:eastAsia="Arial" w:hAnsi="Arial" w:cs="Arial"/>
          <w:color w:val="000000"/>
          <w:sz w:val="28"/>
          <w:szCs w:val="28"/>
        </w:rPr>
      </w:pPr>
      <w:r>
        <w:rPr>
          <w:rFonts w:ascii="Arial" w:hAnsi="Arial"/>
          <w:color w:val="000000"/>
          <w:sz w:val="28"/>
        </w:rPr>
        <w:t>Les survivants de :</w:t>
      </w:r>
    </w:p>
    <w:p w14:paraId="7C2CD245" w14:textId="77777777" w:rsidR="004700CE" w:rsidRDefault="004030E6">
      <w:pPr>
        <w:numPr>
          <w:ilvl w:val="1"/>
          <w:numId w:val="3"/>
        </w:numPr>
        <w:rPr>
          <w:rFonts w:ascii="Arial" w:eastAsia="Arial" w:hAnsi="Arial" w:cs="Arial"/>
          <w:color w:val="000000"/>
          <w:sz w:val="28"/>
          <w:szCs w:val="28"/>
        </w:rPr>
      </w:pPr>
      <w:proofErr w:type="gramStart"/>
      <w:r>
        <w:rPr>
          <w:rFonts w:ascii="Arial" w:hAnsi="Arial"/>
          <w:color w:val="000000"/>
          <w:sz w:val="28"/>
        </w:rPr>
        <w:t>violences</w:t>
      </w:r>
      <w:proofErr w:type="gramEnd"/>
      <w:r>
        <w:rPr>
          <w:rFonts w:ascii="Arial" w:hAnsi="Arial"/>
          <w:color w:val="000000"/>
          <w:sz w:val="28"/>
        </w:rPr>
        <w:t xml:space="preserve"> domestiques</w:t>
      </w:r>
    </w:p>
    <w:p w14:paraId="5E8B8E76" w14:textId="77777777" w:rsidR="004700CE" w:rsidRDefault="004030E6">
      <w:pPr>
        <w:numPr>
          <w:ilvl w:val="1"/>
          <w:numId w:val="3"/>
        </w:numPr>
        <w:rPr>
          <w:rFonts w:ascii="Arial" w:eastAsia="Arial" w:hAnsi="Arial" w:cs="Arial"/>
          <w:color w:val="000000"/>
          <w:sz w:val="28"/>
          <w:szCs w:val="28"/>
        </w:rPr>
      </w:pPr>
      <w:proofErr w:type="gramStart"/>
      <w:r>
        <w:rPr>
          <w:rFonts w:ascii="Arial" w:hAnsi="Arial"/>
          <w:color w:val="000000"/>
          <w:sz w:val="28"/>
        </w:rPr>
        <w:t>violences</w:t>
      </w:r>
      <w:proofErr w:type="gramEnd"/>
      <w:r>
        <w:rPr>
          <w:rFonts w:ascii="Arial" w:hAnsi="Arial"/>
          <w:color w:val="000000"/>
          <w:sz w:val="28"/>
        </w:rPr>
        <w:t xml:space="preserve"> sexuelles</w:t>
      </w:r>
    </w:p>
    <w:p w14:paraId="2AE52633" w14:textId="77777777" w:rsidR="004700CE" w:rsidRDefault="004030E6">
      <w:pPr>
        <w:numPr>
          <w:ilvl w:val="1"/>
          <w:numId w:val="3"/>
        </w:numPr>
        <w:rPr>
          <w:rFonts w:ascii="Arial" w:eastAsia="Arial" w:hAnsi="Arial" w:cs="Arial"/>
          <w:color w:val="000000"/>
          <w:sz w:val="28"/>
          <w:szCs w:val="28"/>
        </w:rPr>
      </w:pPr>
      <w:proofErr w:type="gramStart"/>
      <w:r>
        <w:rPr>
          <w:rFonts w:ascii="Arial" w:hAnsi="Arial"/>
          <w:color w:val="000000"/>
          <w:sz w:val="28"/>
        </w:rPr>
        <w:t>violences</w:t>
      </w:r>
      <w:proofErr w:type="gramEnd"/>
      <w:r>
        <w:rPr>
          <w:rFonts w:ascii="Arial" w:hAnsi="Arial"/>
          <w:color w:val="000000"/>
          <w:sz w:val="28"/>
        </w:rPr>
        <w:t xml:space="preserve"> dans les relations amoureuses</w:t>
      </w:r>
    </w:p>
    <w:p w14:paraId="33F74A7F" w14:textId="77777777" w:rsidR="004700CE" w:rsidRDefault="004030E6">
      <w:pPr>
        <w:numPr>
          <w:ilvl w:val="1"/>
          <w:numId w:val="3"/>
        </w:numPr>
        <w:rPr>
          <w:rFonts w:ascii="Arial" w:eastAsia="Arial" w:hAnsi="Arial" w:cs="Arial"/>
          <w:color w:val="000000"/>
          <w:sz w:val="28"/>
          <w:szCs w:val="28"/>
        </w:rPr>
      </w:pPr>
      <w:proofErr w:type="gramStart"/>
      <w:r>
        <w:rPr>
          <w:rFonts w:ascii="Arial" w:hAnsi="Arial"/>
          <w:color w:val="000000"/>
          <w:sz w:val="28"/>
        </w:rPr>
        <w:t>harcèlement</w:t>
      </w:r>
      <w:proofErr w:type="gramEnd"/>
    </w:p>
    <w:p w14:paraId="30F1A70E" w14:textId="77777777" w:rsidR="004700CE" w:rsidRDefault="004030E6">
      <w:pPr>
        <w:numPr>
          <w:ilvl w:val="0"/>
          <w:numId w:val="5"/>
        </w:numPr>
        <w:rPr>
          <w:rFonts w:ascii="Arial" w:eastAsia="Arial" w:hAnsi="Arial" w:cs="Arial"/>
          <w:color w:val="000000"/>
          <w:sz w:val="28"/>
          <w:szCs w:val="28"/>
        </w:rPr>
      </w:pPr>
      <w:r>
        <w:rPr>
          <w:rFonts w:ascii="Arial" w:hAnsi="Arial"/>
          <w:color w:val="000000"/>
          <w:sz w:val="28"/>
        </w:rPr>
        <w:t xml:space="preserve">Enfants et/ou </w:t>
      </w:r>
      <w:r>
        <w:rPr>
          <w:rFonts w:ascii="Arial" w:hAnsi="Arial"/>
          <w:sz w:val="28"/>
          <w:szCs w:val="28"/>
        </w:rPr>
        <w:t>personnes à charge</w:t>
      </w:r>
      <w:r>
        <w:rPr>
          <w:rFonts w:ascii="Arial" w:hAnsi="Arial"/>
          <w:color w:val="000000"/>
          <w:sz w:val="28"/>
        </w:rPr>
        <w:t xml:space="preserve"> du survivant</w:t>
      </w:r>
    </w:p>
    <w:p w14:paraId="41A2916A" w14:textId="77777777" w:rsidR="004700CE" w:rsidRDefault="004030E6">
      <w:pPr>
        <w:numPr>
          <w:ilvl w:val="0"/>
          <w:numId w:val="5"/>
        </w:numPr>
        <w:rPr>
          <w:rFonts w:ascii="Arial" w:eastAsia="Arial" w:hAnsi="Arial" w:cs="Arial"/>
          <w:sz w:val="28"/>
          <w:szCs w:val="28"/>
        </w:rPr>
      </w:pPr>
      <w:r>
        <w:rPr>
          <w:rFonts w:ascii="Arial" w:hAnsi="Arial"/>
          <w:sz w:val="28"/>
        </w:rPr>
        <w:t xml:space="preserve">Parents, tuteurs, personnes en charge d’une victime d’agression sexuelle âgée de moins de 18 ans et non émancipée </w:t>
      </w:r>
    </w:p>
    <w:p w14:paraId="14B1545F" w14:textId="77777777" w:rsidR="004700CE" w:rsidRDefault="004700CE">
      <w:pPr>
        <w:rPr>
          <w:rFonts w:ascii="Arial" w:eastAsia="Arial" w:hAnsi="Arial" w:cs="Arial"/>
          <w:color w:val="201F1E"/>
          <w:sz w:val="28"/>
          <w:szCs w:val="28"/>
        </w:rPr>
      </w:pPr>
    </w:p>
    <w:p w14:paraId="71FE7136" w14:textId="77777777" w:rsidR="004700CE" w:rsidRDefault="004030E6">
      <w:pPr>
        <w:rPr>
          <w:rFonts w:ascii="Arial" w:eastAsia="Arial" w:hAnsi="Arial" w:cs="Arial"/>
          <w:color w:val="201F1E"/>
          <w:sz w:val="28"/>
          <w:szCs w:val="28"/>
        </w:rPr>
      </w:pPr>
      <w:r>
        <w:rPr>
          <w:rFonts w:ascii="Arial" w:hAnsi="Arial"/>
          <w:b/>
          <w:color w:val="000000"/>
          <w:sz w:val="28"/>
        </w:rPr>
        <w:t>Que proposons-nous ?</w:t>
      </w:r>
    </w:p>
    <w:p w14:paraId="494A275E"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Logements sûrs et bon marché</w:t>
      </w:r>
    </w:p>
    <w:p w14:paraId="3CD519A4"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Soutien émotionnel</w:t>
      </w:r>
    </w:p>
    <w:p w14:paraId="56456FE9"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Aide financière</w:t>
      </w:r>
    </w:p>
    <w:p w14:paraId="40E3147D"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Aide au logement</w:t>
      </w:r>
    </w:p>
    <w:p w14:paraId="6295C6E4"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Défense des intérêts</w:t>
      </w:r>
    </w:p>
    <w:p w14:paraId="26FBFD9C"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Recommandations</w:t>
      </w:r>
    </w:p>
    <w:p w14:paraId="2C3D08EA"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Tout soutien que vous jugez utile</w:t>
      </w:r>
    </w:p>
    <w:p w14:paraId="3C8BB82C" w14:textId="77777777" w:rsidR="004700CE" w:rsidRDefault="004700CE">
      <w:pPr>
        <w:rPr>
          <w:rFonts w:ascii="Arial" w:eastAsia="Arial" w:hAnsi="Arial" w:cs="Arial"/>
          <w:color w:val="000000"/>
          <w:sz w:val="28"/>
          <w:szCs w:val="28"/>
        </w:rPr>
      </w:pPr>
    </w:p>
    <w:p w14:paraId="57254E8B" w14:textId="77777777" w:rsidR="004700CE" w:rsidRDefault="004030E6">
      <w:pPr>
        <w:rPr>
          <w:rFonts w:ascii="Arial" w:eastAsia="Arial" w:hAnsi="Arial" w:cs="Arial"/>
          <w:color w:val="201F1E"/>
          <w:sz w:val="28"/>
          <w:szCs w:val="28"/>
        </w:rPr>
      </w:pPr>
      <w:r>
        <w:rPr>
          <w:rFonts w:ascii="Arial" w:hAnsi="Arial"/>
          <w:color w:val="000000"/>
          <w:sz w:val="28"/>
          <w:highlight w:val="white"/>
        </w:rPr>
        <w:t xml:space="preserve">Nous croyons qu’il faut offrir des services que vous voulez et dont vous avez besoin. Si vous pensez que nous devrions offrir un service, veuillez en informer votre représentant. Nous ferons de notre mieux pour l’ajouter. Notre but est de vous aider à atteindre vos objectifs. </w:t>
      </w:r>
    </w:p>
    <w:p w14:paraId="4D430D2D" w14:textId="77777777" w:rsidR="004700CE" w:rsidRDefault="004700CE">
      <w:pPr>
        <w:tabs>
          <w:tab w:val="left" w:pos="0"/>
        </w:tabs>
        <w:spacing w:line="276" w:lineRule="auto"/>
        <w:rPr>
          <w:rFonts w:ascii="Arial" w:eastAsia="Arial" w:hAnsi="Arial" w:cs="Arial"/>
          <w:sz w:val="28"/>
          <w:szCs w:val="28"/>
        </w:rPr>
      </w:pPr>
    </w:p>
    <w:p w14:paraId="205D59A8" w14:textId="77777777" w:rsidR="004700CE" w:rsidRDefault="004030E6">
      <w:pPr>
        <w:tabs>
          <w:tab w:val="left" w:pos="0"/>
        </w:tabs>
        <w:spacing w:line="276" w:lineRule="auto"/>
        <w:rPr>
          <w:rFonts w:ascii="Arial" w:eastAsia="Arial" w:hAnsi="Arial" w:cs="Arial"/>
          <w:b/>
          <w:sz w:val="28"/>
          <w:szCs w:val="28"/>
        </w:rPr>
      </w:pPr>
      <w:r>
        <w:rPr>
          <w:rFonts w:ascii="Arial" w:hAnsi="Arial"/>
          <w:b/>
          <w:sz w:val="28"/>
        </w:rPr>
        <w:t>Pendant combien de temps pouvons-nous vous aider ?</w:t>
      </w:r>
    </w:p>
    <w:p w14:paraId="3845417F"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Pendant 6 à 24 mois</w:t>
      </w:r>
    </w:p>
    <w:p w14:paraId="53EE7935" w14:textId="77777777" w:rsidR="004700CE" w:rsidRDefault="004030E6">
      <w:pPr>
        <w:numPr>
          <w:ilvl w:val="0"/>
          <w:numId w:val="7"/>
        </w:numPr>
        <w:rPr>
          <w:rFonts w:ascii="Arial" w:eastAsia="Arial" w:hAnsi="Arial" w:cs="Arial"/>
          <w:color w:val="000000"/>
          <w:sz w:val="28"/>
          <w:szCs w:val="28"/>
        </w:rPr>
      </w:pPr>
      <w:r>
        <w:rPr>
          <w:rFonts w:ascii="Arial" w:hAnsi="Arial"/>
          <w:color w:val="000000"/>
          <w:sz w:val="28"/>
        </w:rPr>
        <w:t>Plus longtemps dans certains cas</w:t>
      </w:r>
    </w:p>
    <w:p w14:paraId="7EACB872" w14:textId="77777777" w:rsidR="004700CE" w:rsidRDefault="004700CE">
      <w:pPr>
        <w:rPr>
          <w:rFonts w:ascii="Arial" w:eastAsia="Arial" w:hAnsi="Arial" w:cs="Arial"/>
          <w:color w:val="000000"/>
          <w:sz w:val="28"/>
          <w:szCs w:val="28"/>
        </w:rPr>
      </w:pPr>
    </w:p>
    <w:sdt>
      <w:sdtPr>
        <w:tag w:val="goog_rdk_12"/>
        <w:id w:val="-2129841031"/>
      </w:sdtPr>
      <w:sdtContent>
        <w:p w14:paraId="68FFC762" w14:textId="77777777" w:rsidR="004700CE" w:rsidRDefault="00000000">
          <w:pPr>
            <w:spacing w:line="276" w:lineRule="auto"/>
            <w:jc w:val="center"/>
            <w:rPr>
              <w:rFonts w:ascii="Arial" w:eastAsia="Arial" w:hAnsi="Arial" w:cs="Arial"/>
              <w:b/>
              <w:sz w:val="28"/>
              <w:szCs w:val="28"/>
            </w:rPr>
          </w:pPr>
          <w:sdt>
            <w:sdtPr>
              <w:tag w:val="goog_rdk_11"/>
              <w:id w:val="955920723"/>
            </w:sdtPr>
            <w:sdtContent/>
          </w:sdt>
        </w:p>
      </w:sdtContent>
    </w:sdt>
    <w:sdt>
      <w:sdtPr>
        <w:tag w:val="goog_rdk_14"/>
        <w:id w:val="-836921384"/>
      </w:sdtPr>
      <w:sdtContent>
        <w:p w14:paraId="3790FAA8" w14:textId="77777777" w:rsidR="004700CE" w:rsidRDefault="00000000">
          <w:pPr>
            <w:spacing w:line="276" w:lineRule="auto"/>
            <w:jc w:val="center"/>
            <w:rPr>
              <w:rFonts w:ascii="Arial" w:eastAsia="Arial" w:hAnsi="Arial" w:cs="Arial"/>
              <w:b/>
              <w:sz w:val="28"/>
              <w:szCs w:val="28"/>
            </w:rPr>
          </w:pPr>
          <w:sdt>
            <w:sdtPr>
              <w:tag w:val="goog_rdk_13"/>
              <w:id w:val="1755087034"/>
            </w:sdtPr>
            <w:sdtContent/>
          </w:sdt>
        </w:p>
      </w:sdtContent>
    </w:sdt>
    <w:sdt>
      <w:sdtPr>
        <w:tag w:val="goog_rdk_16"/>
        <w:id w:val="1165671616"/>
      </w:sdtPr>
      <w:sdtContent>
        <w:p w14:paraId="4FECC2C4" w14:textId="77777777" w:rsidR="004700CE" w:rsidRDefault="00000000">
          <w:pPr>
            <w:spacing w:line="276" w:lineRule="auto"/>
            <w:jc w:val="center"/>
            <w:rPr>
              <w:rFonts w:ascii="Arial" w:eastAsia="Arial" w:hAnsi="Arial" w:cs="Arial"/>
              <w:b/>
              <w:sz w:val="28"/>
              <w:szCs w:val="28"/>
            </w:rPr>
          </w:pPr>
          <w:sdt>
            <w:sdtPr>
              <w:tag w:val="goog_rdk_15"/>
              <w:id w:val="-1608728415"/>
            </w:sdtPr>
            <w:sdtContent/>
          </w:sdt>
        </w:p>
      </w:sdtContent>
    </w:sdt>
    <w:sdt>
      <w:sdtPr>
        <w:tag w:val="goog_rdk_18"/>
        <w:id w:val="440268147"/>
      </w:sdtPr>
      <w:sdtContent>
        <w:p w14:paraId="48F8BAD6" w14:textId="77777777" w:rsidR="004700CE" w:rsidRDefault="00000000">
          <w:pPr>
            <w:spacing w:line="276" w:lineRule="auto"/>
            <w:jc w:val="center"/>
            <w:rPr>
              <w:rFonts w:ascii="Arial" w:eastAsia="Arial" w:hAnsi="Arial" w:cs="Arial"/>
              <w:b/>
              <w:sz w:val="28"/>
              <w:szCs w:val="28"/>
            </w:rPr>
          </w:pPr>
          <w:sdt>
            <w:sdtPr>
              <w:tag w:val="goog_rdk_17"/>
              <w:id w:val="2051419181"/>
            </w:sdtPr>
            <w:sdtContent/>
          </w:sdt>
        </w:p>
      </w:sdtContent>
    </w:sdt>
    <w:sdt>
      <w:sdtPr>
        <w:tag w:val="goog_rdk_20"/>
        <w:id w:val="1581557833"/>
      </w:sdtPr>
      <w:sdtContent>
        <w:sdt>
          <w:sdtPr>
            <w:tag w:val="goog_rdk_19"/>
            <w:id w:val="-1129007770"/>
          </w:sdtPr>
          <w:sdtContent>
            <w:p w14:paraId="09247139" w14:textId="77777777" w:rsidR="00B65BE6" w:rsidRDefault="00B65BE6">
              <w:pPr>
                <w:spacing w:line="276" w:lineRule="auto"/>
                <w:jc w:val="center"/>
              </w:pPr>
            </w:p>
            <w:p w14:paraId="56184423" w14:textId="77777777" w:rsidR="004700CE" w:rsidRDefault="00000000">
              <w:pPr>
                <w:spacing w:line="276" w:lineRule="auto"/>
                <w:jc w:val="center"/>
                <w:rPr>
                  <w:rFonts w:ascii="Arial" w:eastAsia="Arial" w:hAnsi="Arial" w:cs="Arial"/>
                  <w:b/>
                  <w:sz w:val="28"/>
                  <w:szCs w:val="28"/>
                </w:rPr>
              </w:pPr>
            </w:p>
          </w:sdtContent>
        </w:sdt>
      </w:sdtContent>
    </w:sdt>
    <w:p w14:paraId="7BFAE7E6" w14:textId="32AC219D" w:rsidR="00020DCD" w:rsidRDefault="00020DCD">
      <w:pPr>
        <w:rPr>
          <w:rFonts w:ascii="Arial" w:eastAsia="Arial" w:hAnsi="Arial" w:cs="Arial"/>
          <w:b/>
          <w:sz w:val="28"/>
          <w:szCs w:val="28"/>
        </w:rPr>
      </w:pPr>
      <w:r>
        <w:rPr>
          <w:rFonts w:ascii="Arial" w:eastAsia="Arial" w:hAnsi="Arial" w:cs="Arial"/>
          <w:b/>
          <w:sz w:val="28"/>
          <w:szCs w:val="28"/>
        </w:rPr>
        <w:br w:type="page"/>
      </w:r>
    </w:p>
    <w:p w14:paraId="639F660D" w14:textId="77777777" w:rsidR="004700CE" w:rsidRDefault="004030E6" w:rsidP="00C27A82">
      <w:pPr>
        <w:spacing w:line="269" w:lineRule="auto"/>
        <w:jc w:val="center"/>
        <w:rPr>
          <w:rFonts w:ascii="Arial" w:eastAsia="Arial" w:hAnsi="Arial" w:cs="Arial"/>
          <w:b/>
          <w:sz w:val="28"/>
          <w:szCs w:val="28"/>
        </w:rPr>
      </w:pPr>
      <w:r>
        <w:rPr>
          <w:rFonts w:ascii="Arial" w:hAnsi="Arial"/>
          <w:b/>
          <w:sz w:val="28"/>
        </w:rPr>
        <w:lastRenderedPageBreak/>
        <w:t xml:space="preserve">Services de soutien </w:t>
      </w:r>
    </w:p>
    <w:p w14:paraId="751AF888" w14:textId="77777777" w:rsidR="004700CE" w:rsidRDefault="004700CE" w:rsidP="00C27A82">
      <w:pPr>
        <w:spacing w:line="269" w:lineRule="auto"/>
        <w:rPr>
          <w:rFonts w:ascii="Arial" w:eastAsia="Arial" w:hAnsi="Arial" w:cs="Arial"/>
          <w:sz w:val="28"/>
          <w:szCs w:val="28"/>
          <w:highlight w:val="yellow"/>
        </w:rPr>
      </w:pPr>
    </w:p>
    <w:p w14:paraId="26BD6442" w14:textId="77777777" w:rsidR="004700CE" w:rsidRDefault="004030E6" w:rsidP="00C27A82">
      <w:pPr>
        <w:spacing w:line="269" w:lineRule="auto"/>
        <w:rPr>
          <w:rFonts w:ascii="Arial" w:eastAsia="Arial" w:hAnsi="Arial" w:cs="Arial"/>
          <w:sz w:val="28"/>
          <w:szCs w:val="28"/>
        </w:rPr>
      </w:pPr>
      <w:r>
        <w:rPr>
          <w:rFonts w:ascii="Arial" w:hAnsi="Arial"/>
          <w:b/>
          <w:sz w:val="28"/>
        </w:rPr>
        <w:t xml:space="preserve">Qui peut bénéficier des services de soutien du programme ? </w:t>
      </w:r>
      <w:r>
        <w:rPr>
          <w:rFonts w:ascii="Arial" w:hAnsi="Arial"/>
          <w:sz w:val="28"/>
          <w:szCs w:val="28"/>
        </w:rPr>
        <w:t>Vous et/ou les personnes à votre charge.</w:t>
      </w:r>
    </w:p>
    <w:p w14:paraId="4ABBEC5A" w14:textId="77777777" w:rsidR="004700CE" w:rsidRDefault="004700CE" w:rsidP="00C27A82">
      <w:pPr>
        <w:spacing w:line="269" w:lineRule="auto"/>
        <w:rPr>
          <w:rFonts w:ascii="Arial" w:eastAsia="Arial" w:hAnsi="Arial" w:cs="Arial"/>
          <w:sz w:val="28"/>
          <w:szCs w:val="28"/>
        </w:rPr>
      </w:pPr>
    </w:p>
    <w:p w14:paraId="26671143" w14:textId="77777777" w:rsidR="004700CE" w:rsidRDefault="004030E6" w:rsidP="00C27A82">
      <w:pPr>
        <w:spacing w:line="269" w:lineRule="auto"/>
        <w:rPr>
          <w:rFonts w:ascii="Arial" w:eastAsia="Arial" w:hAnsi="Arial" w:cs="Arial"/>
          <w:sz w:val="28"/>
          <w:szCs w:val="28"/>
        </w:rPr>
      </w:pPr>
      <w:r>
        <w:rPr>
          <w:rFonts w:ascii="Arial" w:hAnsi="Arial"/>
          <w:b/>
          <w:sz w:val="28"/>
        </w:rPr>
        <w:t>Quand puis-je utiliser les services de soutien ?</w:t>
      </w:r>
      <w:r>
        <w:rPr>
          <w:rFonts w:ascii="Arial" w:hAnsi="Arial"/>
          <w:sz w:val="28"/>
          <w:szCs w:val="28"/>
        </w:rPr>
        <w:t xml:space="preserve"> Quand vous le souhaitez. </w:t>
      </w:r>
    </w:p>
    <w:p w14:paraId="5B0E05A3" w14:textId="77777777" w:rsidR="004700CE" w:rsidRDefault="004700CE" w:rsidP="00C27A82">
      <w:pPr>
        <w:spacing w:line="269" w:lineRule="auto"/>
        <w:rPr>
          <w:rFonts w:ascii="Arial" w:eastAsia="Arial" w:hAnsi="Arial" w:cs="Arial"/>
          <w:sz w:val="28"/>
          <w:szCs w:val="28"/>
        </w:rPr>
      </w:pPr>
    </w:p>
    <w:p w14:paraId="43FB374D" w14:textId="77777777" w:rsidR="004700CE" w:rsidRPr="00020DCD" w:rsidRDefault="004030E6" w:rsidP="00C27A82">
      <w:pPr>
        <w:spacing w:line="269" w:lineRule="auto"/>
        <w:rPr>
          <w:rFonts w:ascii="Arial" w:eastAsia="Arial" w:hAnsi="Arial" w:cs="Arial"/>
          <w:spacing w:val="-2"/>
          <w:sz w:val="28"/>
          <w:szCs w:val="28"/>
        </w:rPr>
      </w:pPr>
      <w:r w:rsidRPr="00020DCD">
        <w:rPr>
          <w:rFonts w:ascii="Arial" w:hAnsi="Arial"/>
          <w:b/>
          <w:spacing w:val="-2"/>
          <w:sz w:val="28"/>
        </w:rPr>
        <w:t>Dois-je utiliser des services de soutien pour participer au programme ?</w:t>
      </w:r>
      <w:r w:rsidRPr="00020DCD">
        <w:rPr>
          <w:rFonts w:ascii="Arial" w:hAnsi="Arial"/>
          <w:spacing w:val="-2"/>
          <w:sz w:val="28"/>
          <w:szCs w:val="28"/>
        </w:rPr>
        <w:t xml:space="preserve"> Pas du tout. </w:t>
      </w:r>
    </w:p>
    <w:p w14:paraId="17854CD5" w14:textId="77777777" w:rsidR="004700CE" w:rsidRDefault="004700CE" w:rsidP="00C27A82">
      <w:pPr>
        <w:spacing w:line="269" w:lineRule="auto"/>
        <w:rPr>
          <w:rFonts w:ascii="Arial" w:eastAsia="Arial" w:hAnsi="Arial" w:cs="Arial"/>
          <w:sz w:val="28"/>
          <w:szCs w:val="28"/>
        </w:rPr>
      </w:pPr>
    </w:p>
    <w:p w14:paraId="6FE14245" w14:textId="77777777" w:rsidR="004700CE" w:rsidRPr="001C639E" w:rsidRDefault="004030E6" w:rsidP="00C27A82">
      <w:pPr>
        <w:spacing w:line="269" w:lineRule="auto"/>
        <w:rPr>
          <w:rFonts w:ascii="Arial" w:eastAsia="Arial" w:hAnsi="Arial" w:cs="Arial"/>
          <w:spacing w:val="-3"/>
          <w:sz w:val="28"/>
          <w:szCs w:val="28"/>
        </w:rPr>
      </w:pPr>
      <w:r w:rsidRPr="001C639E">
        <w:rPr>
          <w:rFonts w:ascii="Arial" w:hAnsi="Arial"/>
          <w:b/>
          <w:spacing w:val="-3"/>
          <w:sz w:val="28"/>
        </w:rPr>
        <w:t>Que se passe-t-il si je change d’avis et que je souhaite utiliser les services de soutien plus tard ?</w:t>
      </w:r>
      <w:r w:rsidRPr="001C639E">
        <w:rPr>
          <w:rFonts w:ascii="Arial" w:hAnsi="Arial"/>
          <w:spacing w:val="-3"/>
          <w:sz w:val="28"/>
          <w:szCs w:val="28"/>
        </w:rPr>
        <w:t xml:space="preserve"> Vous et/ou vos enfants pouvez demander à utiliser les services de soutien à tout moment de votre séjour. Vous pouvez choisir les services que vous utilisez. Vous pouvez choisir quand et à quelle fréquence vous les utilisez. Vous pouvez choisir de ne pas les utiliser. </w:t>
      </w:r>
    </w:p>
    <w:p w14:paraId="2FB8486E" w14:textId="77777777" w:rsidR="004700CE" w:rsidRDefault="004700CE" w:rsidP="00C27A82">
      <w:pPr>
        <w:spacing w:line="269" w:lineRule="auto"/>
        <w:rPr>
          <w:rFonts w:ascii="Arial" w:eastAsia="Arial" w:hAnsi="Arial" w:cs="Arial"/>
          <w:sz w:val="28"/>
          <w:szCs w:val="28"/>
        </w:rPr>
      </w:pPr>
    </w:p>
    <w:p w14:paraId="4BBF6513" w14:textId="77777777" w:rsidR="004700CE" w:rsidRDefault="004030E6" w:rsidP="00C27A82">
      <w:pPr>
        <w:spacing w:line="269" w:lineRule="auto"/>
        <w:rPr>
          <w:rFonts w:ascii="Arial" w:eastAsia="Arial" w:hAnsi="Arial" w:cs="Arial"/>
          <w:b/>
          <w:sz w:val="28"/>
          <w:szCs w:val="28"/>
        </w:rPr>
      </w:pPr>
      <w:r>
        <w:rPr>
          <w:rFonts w:ascii="Arial" w:hAnsi="Arial"/>
          <w:b/>
          <w:sz w:val="28"/>
        </w:rPr>
        <w:t xml:space="preserve">Quels sont les services de soutien offerts par le programme ? </w:t>
      </w:r>
    </w:p>
    <w:p w14:paraId="08955DD3" w14:textId="77777777" w:rsidR="004700CE" w:rsidRDefault="004030E6" w:rsidP="00C27A82">
      <w:pPr>
        <w:spacing w:line="269" w:lineRule="auto"/>
        <w:rPr>
          <w:rFonts w:ascii="Arial" w:eastAsia="Arial" w:hAnsi="Arial" w:cs="Arial"/>
          <w:sz w:val="28"/>
          <w:szCs w:val="28"/>
        </w:rPr>
      </w:pPr>
      <w:r>
        <w:rPr>
          <w:rFonts w:ascii="Arial" w:hAnsi="Arial"/>
          <w:sz w:val="28"/>
        </w:rPr>
        <w:t>Nos services de soutien comprennent :</w:t>
      </w:r>
    </w:p>
    <w:p w14:paraId="653D2BE9" w14:textId="77777777" w:rsidR="004700CE" w:rsidRDefault="004030E6" w:rsidP="00C27A82">
      <w:pPr>
        <w:numPr>
          <w:ilvl w:val="0"/>
          <w:numId w:val="10"/>
        </w:numPr>
        <w:spacing w:line="269" w:lineRule="auto"/>
        <w:rPr>
          <w:rFonts w:ascii="Arial" w:eastAsia="Arial" w:hAnsi="Arial" w:cs="Arial"/>
          <w:sz w:val="28"/>
          <w:szCs w:val="28"/>
        </w:rPr>
      </w:pPr>
      <w:r>
        <w:rPr>
          <w:rFonts w:ascii="Arial" w:hAnsi="Arial"/>
          <w:sz w:val="28"/>
        </w:rPr>
        <w:t>Soutien émotionnel pour vous et vos enfants</w:t>
      </w:r>
    </w:p>
    <w:p w14:paraId="76CA75B0" w14:textId="77777777" w:rsidR="004700CE" w:rsidRDefault="004030E6" w:rsidP="00C27A82">
      <w:pPr>
        <w:numPr>
          <w:ilvl w:val="0"/>
          <w:numId w:val="10"/>
        </w:numPr>
        <w:spacing w:line="269" w:lineRule="auto"/>
        <w:rPr>
          <w:rFonts w:ascii="Arial" w:eastAsia="Arial" w:hAnsi="Arial" w:cs="Arial"/>
          <w:sz w:val="28"/>
          <w:szCs w:val="28"/>
        </w:rPr>
      </w:pPr>
      <w:r>
        <w:rPr>
          <w:rFonts w:ascii="Arial" w:hAnsi="Arial"/>
          <w:sz w:val="28"/>
        </w:rPr>
        <w:t xml:space="preserve">Défense des intérêts : </w:t>
      </w:r>
      <w:r>
        <w:rPr>
          <w:rFonts w:ascii="Arial" w:hAnsi="Arial"/>
          <w:sz w:val="28"/>
          <w:szCs w:val="28"/>
          <w:highlight w:val="yellow"/>
        </w:rPr>
        <w:t>expliquez ce que cela signifie dans votre programme (recommandation aux propriétaires, etc.).</w:t>
      </w:r>
    </w:p>
    <w:p w14:paraId="5011DE4B" w14:textId="77777777" w:rsidR="004700CE" w:rsidRDefault="004030E6" w:rsidP="00C27A82">
      <w:pPr>
        <w:numPr>
          <w:ilvl w:val="0"/>
          <w:numId w:val="10"/>
        </w:numPr>
        <w:spacing w:line="269" w:lineRule="auto"/>
        <w:rPr>
          <w:rFonts w:ascii="Arial" w:eastAsia="Arial" w:hAnsi="Arial" w:cs="Arial"/>
          <w:sz w:val="28"/>
          <w:szCs w:val="28"/>
        </w:rPr>
      </w:pPr>
      <w:r>
        <w:rPr>
          <w:rFonts w:ascii="Arial" w:hAnsi="Arial"/>
          <w:sz w:val="28"/>
        </w:rPr>
        <w:t>Planification de la sécurité et équipement de sécurité pour votre maison</w:t>
      </w:r>
    </w:p>
    <w:p w14:paraId="5889B8BD" w14:textId="77777777" w:rsidR="004700CE" w:rsidRDefault="004030E6" w:rsidP="00C27A82">
      <w:pPr>
        <w:numPr>
          <w:ilvl w:val="1"/>
          <w:numId w:val="10"/>
        </w:numPr>
        <w:spacing w:line="269" w:lineRule="auto"/>
        <w:rPr>
          <w:rFonts w:ascii="Arial" w:eastAsia="Arial" w:hAnsi="Arial" w:cs="Arial"/>
          <w:sz w:val="28"/>
          <w:szCs w:val="28"/>
        </w:rPr>
      </w:pPr>
      <w:r>
        <w:rPr>
          <w:rFonts w:ascii="Arial" w:hAnsi="Arial"/>
          <w:sz w:val="28"/>
        </w:rPr>
        <w:t xml:space="preserve">Vous pouvez rencontrer votre représentant pour établir ou modifier un plan de sécurité à tout moment. Votre représentant peut vous aider à réfléchir à des moyens d’améliorer votre plan de sécurité. </w:t>
      </w:r>
    </w:p>
    <w:p w14:paraId="36810E2A" w14:textId="77777777" w:rsidR="004700CE" w:rsidRDefault="004030E6" w:rsidP="00C27A82">
      <w:pPr>
        <w:numPr>
          <w:ilvl w:val="0"/>
          <w:numId w:val="10"/>
        </w:numPr>
        <w:spacing w:line="269" w:lineRule="auto"/>
        <w:rPr>
          <w:rFonts w:ascii="Arial" w:eastAsia="Arial" w:hAnsi="Arial" w:cs="Arial"/>
          <w:sz w:val="28"/>
          <w:szCs w:val="28"/>
        </w:rPr>
      </w:pPr>
      <w:r>
        <w:rPr>
          <w:rFonts w:ascii="Arial" w:hAnsi="Arial"/>
          <w:sz w:val="28"/>
        </w:rPr>
        <w:t>Informations relatives à l’inscription scolaire (pour vous et vos enfants) : (</w:t>
      </w:r>
      <w:r>
        <w:rPr>
          <w:rFonts w:ascii="Arial" w:hAnsi="Arial"/>
          <w:sz w:val="28"/>
          <w:szCs w:val="28"/>
          <w:highlight w:val="yellow"/>
        </w:rPr>
        <w:t>expliquez de quoi il s’agit</w:t>
      </w:r>
      <w:r>
        <w:rPr>
          <w:rFonts w:ascii="Arial" w:hAnsi="Arial"/>
          <w:sz w:val="28"/>
        </w:rPr>
        <w:t>)</w:t>
      </w:r>
    </w:p>
    <w:p w14:paraId="1009437E" w14:textId="77777777" w:rsidR="004700CE" w:rsidRDefault="004030E6" w:rsidP="00C27A82">
      <w:pPr>
        <w:numPr>
          <w:ilvl w:val="0"/>
          <w:numId w:val="10"/>
        </w:numPr>
        <w:spacing w:line="269" w:lineRule="auto"/>
        <w:rPr>
          <w:rFonts w:ascii="Arial" w:eastAsia="Arial" w:hAnsi="Arial" w:cs="Arial"/>
          <w:sz w:val="28"/>
          <w:szCs w:val="28"/>
        </w:rPr>
      </w:pPr>
      <w:r>
        <w:rPr>
          <w:rFonts w:ascii="Arial" w:hAnsi="Arial"/>
          <w:sz w:val="28"/>
        </w:rPr>
        <w:t>Conseil</w:t>
      </w:r>
    </w:p>
    <w:p w14:paraId="4E6EF145" w14:textId="77777777" w:rsidR="004700CE" w:rsidRDefault="004030E6" w:rsidP="00C27A82">
      <w:pPr>
        <w:numPr>
          <w:ilvl w:val="0"/>
          <w:numId w:val="10"/>
        </w:numPr>
        <w:spacing w:line="269" w:lineRule="auto"/>
        <w:rPr>
          <w:rFonts w:ascii="Arial" w:eastAsia="Arial" w:hAnsi="Arial" w:cs="Arial"/>
          <w:sz w:val="28"/>
          <w:szCs w:val="28"/>
        </w:rPr>
      </w:pPr>
      <w:r>
        <w:rPr>
          <w:rFonts w:ascii="Arial" w:hAnsi="Arial"/>
          <w:sz w:val="28"/>
        </w:rPr>
        <w:t xml:space="preserve">Aide au logement </w:t>
      </w:r>
    </w:p>
    <w:p w14:paraId="112ABC43" w14:textId="77777777" w:rsidR="004700CE" w:rsidRDefault="004030E6" w:rsidP="00C27A82">
      <w:pPr>
        <w:numPr>
          <w:ilvl w:val="1"/>
          <w:numId w:val="4"/>
        </w:numPr>
        <w:spacing w:line="269" w:lineRule="auto"/>
        <w:rPr>
          <w:rFonts w:ascii="Arial" w:eastAsia="Arial" w:hAnsi="Arial" w:cs="Arial"/>
          <w:sz w:val="28"/>
          <w:szCs w:val="28"/>
          <w:highlight w:val="yellow"/>
        </w:rPr>
      </w:pPr>
      <w:r>
        <w:rPr>
          <w:rFonts w:ascii="Arial" w:hAnsi="Arial"/>
          <w:sz w:val="28"/>
        </w:rPr>
        <w:t xml:space="preserve">Vie en communauté/en groupe : nous proposons des logements dans le cadre d’un modèle de vie en communauté ou en groupe </w:t>
      </w:r>
      <w:r>
        <w:rPr>
          <w:rFonts w:ascii="Arial" w:hAnsi="Arial"/>
          <w:sz w:val="28"/>
          <w:szCs w:val="28"/>
          <w:highlight w:val="yellow"/>
        </w:rPr>
        <w:t xml:space="preserve">(expliquez votre modèle) </w:t>
      </w:r>
    </w:p>
    <w:p w14:paraId="2F8501CD" w14:textId="77777777" w:rsidR="004700CE" w:rsidRDefault="004030E6" w:rsidP="00C27A82">
      <w:pPr>
        <w:numPr>
          <w:ilvl w:val="1"/>
          <w:numId w:val="4"/>
        </w:numPr>
        <w:spacing w:line="269" w:lineRule="auto"/>
        <w:rPr>
          <w:rFonts w:ascii="Arial" w:eastAsia="Arial" w:hAnsi="Arial" w:cs="Arial"/>
          <w:sz w:val="28"/>
          <w:szCs w:val="28"/>
        </w:rPr>
      </w:pPr>
      <w:r>
        <w:rPr>
          <w:rFonts w:ascii="Arial" w:hAnsi="Arial"/>
          <w:sz w:val="28"/>
        </w:rPr>
        <w:lastRenderedPageBreak/>
        <w:t xml:space="preserve">Site dispersé : nous proposons des logements selon un modèle de sites dispersés, </w:t>
      </w:r>
      <w:r>
        <w:rPr>
          <w:rFonts w:ascii="Arial" w:hAnsi="Arial"/>
          <w:sz w:val="28"/>
          <w:szCs w:val="28"/>
          <w:highlight w:val="yellow"/>
        </w:rPr>
        <w:t>(expliquez votre modèle)</w:t>
      </w:r>
    </w:p>
    <w:p w14:paraId="1CA2D670" w14:textId="77777777" w:rsidR="004700CE" w:rsidRDefault="004030E6">
      <w:pPr>
        <w:numPr>
          <w:ilvl w:val="0"/>
          <w:numId w:val="12"/>
        </w:numPr>
        <w:spacing w:line="276" w:lineRule="auto"/>
        <w:rPr>
          <w:rFonts w:ascii="Arial" w:eastAsia="Arial" w:hAnsi="Arial" w:cs="Arial"/>
          <w:sz w:val="28"/>
          <w:szCs w:val="28"/>
        </w:rPr>
      </w:pPr>
      <w:r>
        <w:rPr>
          <w:rFonts w:ascii="Arial" w:hAnsi="Arial"/>
          <w:sz w:val="28"/>
        </w:rPr>
        <w:t>Soutien et orientation en matière de transport, de garde d’enfants, d’équipement ménager, etc.</w:t>
      </w:r>
    </w:p>
    <w:p w14:paraId="2E094CAC" w14:textId="77777777" w:rsidR="004700CE" w:rsidRPr="00C27A82" w:rsidRDefault="004030E6">
      <w:pPr>
        <w:numPr>
          <w:ilvl w:val="0"/>
          <w:numId w:val="12"/>
        </w:numPr>
        <w:spacing w:line="276" w:lineRule="auto"/>
        <w:rPr>
          <w:rFonts w:ascii="Arial" w:eastAsia="Arial" w:hAnsi="Arial" w:cs="Arial"/>
          <w:spacing w:val="-2"/>
          <w:sz w:val="28"/>
          <w:szCs w:val="28"/>
        </w:rPr>
      </w:pPr>
      <w:r w:rsidRPr="00C27A82">
        <w:rPr>
          <w:rFonts w:ascii="Arial" w:hAnsi="Arial"/>
          <w:spacing w:val="-2"/>
          <w:sz w:val="28"/>
        </w:rPr>
        <w:t>Soins personnels et holistiques : yoga, cours d’art, billets de cinéma, etc.</w:t>
      </w:r>
    </w:p>
    <w:p w14:paraId="35CF2EFD" w14:textId="77777777" w:rsidR="004700CE" w:rsidRPr="000C5BB6" w:rsidRDefault="004030E6">
      <w:pPr>
        <w:numPr>
          <w:ilvl w:val="0"/>
          <w:numId w:val="12"/>
        </w:numPr>
        <w:spacing w:line="276" w:lineRule="auto"/>
        <w:rPr>
          <w:rFonts w:ascii="Arial" w:eastAsia="Arial" w:hAnsi="Arial" w:cs="Arial"/>
          <w:spacing w:val="-2"/>
          <w:sz w:val="28"/>
          <w:szCs w:val="28"/>
        </w:rPr>
      </w:pPr>
      <w:r w:rsidRPr="000C5BB6">
        <w:rPr>
          <w:rFonts w:ascii="Arial" w:hAnsi="Arial"/>
          <w:spacing w:val="-2"/>
          <w:sz w:val="28"/>
        </w:rPr>
        <w:t xml:space="preserve">Réunions de contrôle : nous pouvons vous rencontrer à tout moment au cours des 6 à 24 prochains mois. Vous pouvez parler de tout ce que vous voulez avec nous. Vous avez peut-être des idées sur la manière dont nous pouvons améliorer notre programme. Vous souhaitez peut-être discuter de la manière dont nous pouvons vous aider davantage. Vous souhaitez peut-être réfléchir à vos projets et vos objectifs. Nous sommes là pour tout ce dont vous voulez parler. Vous n’êtes pas obligé de nous rencontrer pour rester dans le programme. Mais nous sommes là pour vous rencontrer aussi souvent que vous le souhaitez. Ces réunions peuvent avoir lieu dans n’importe quel endroit où vous vous sentez en sécurité et à l’aise. Peut-être au bureau ou dans un café. Peut-être au supermarché. C’est vous qui choisissez. Vous pouvez modifier l’heure, le lieu ou la date d’une réunion si vos besoins changent. </w:t>
      </w:r>
    </w:p>
    <w:p w14:paraId="684A64D8" w14:textId="2DC54DEA" w:rsidR="004700CE" w:rsidRDefault="004030E6">
      <w:pPr>
        <w:numPr>
          <w:ilvl w:val="0"/>
          <w:numId w:val="12"/>
        </w:numPr>
        <w:spacing w:line="276" w:lineRule="auto"/>
        <w:rPr>
          <w:rFonts w:ascii="Arial" w:eastAsia="Arial" w:hAnsi="Arial" w:cs="Arial"/>
          <w:sz w:val="28"/>
          <w:szCs w:val="28"/>
        </w:rPr>
      </w:pPr>
      <w:r>
        <w:rPr>
          <w:rFonts w:ascii="Arial" w:hAnsi="Arial"/>
          <w:sz w:val="28"/>
        </w:rPr>
        <w:t>Services à l’enfance : l’entrée dans ce programme a peut-être été un</w:t>
      </w:r>
      <w:r w:rsidR="000C5BB6">
        <w:rPr>
          <w:rFonts w:ascii="Arial" w:hAnsi="Arial"/>
          <w:sz w:val="28"/>
        </w:rPr>
        <w:t> </w:t>
      </w:r>
      <w:r>
        <w:rPr>
          <w:rFonts w:ascii="Arial" w:hAnsi="Arial"/>
          <w:sz w:val="28"/>
        </w:rPr>
        <w:t xml:space="preserve">grand changement pour vous. Cela a peut-être été un grand changement pour vos enfants aussi. Pendant que vous participez au programme, vos enfants peuvent choisir de participer aux services suivants : </w:t>
      </w:r>
    </w:p>
    <w:p w14:paraId="090B9082" w14:textId="77777777" w:rsidR="004700CE" w:rsidRDefault="004030E6">
      <w:pPr>
        <w:numPr>
          <w:ilvl w:val="1"/>
          <w:numId w:val="12"/>
        </w:numPr>
        <w:spacing w:line="276" w:lineRule="auto"/>
        <w:rPr>
          <w:rFonts w:ascii="Arial" w:eastAsia="Arial" w:hAnsi="Arial" w:cs="Arial"/>
          <w:sz w:val="28"/>
          <w:szCs w:val="28"/>
        </w:rPr>
      </w:pPr>
      <w:r>
        <w:rPr>
          <w:rFonts w:ascii="Arial" w:hAnsi="Arial"/>
          <w:sz w:val="28"/>
          <w:highlight w:val="yellow"/>
        </w:rPr>
        <w:t>Énumérez les services ici</w:t>
      </w:r>
      <w:r>
        <w:rPr>
          <w:rFonts w:ascii="Arial" w:hAnsi="Arial"/>
          <w:sz w:val="28"/>
          <w:szCs w:val="28"/>
        </w:rPr>
        <w:t xml:space="preserve"> : </w:t>
      </w:r>
    </w:p>
    <w:p w14:paraId="1BB37D22" w14:textId="77777777" w:rsidR="004700CE" w:rsidRDefault="004030E6">
      <w:pPr>
        <w:numPr>
          <w:ilvl w:val="0"/>
          <w:numId w:val="12"/>
        </w:numPr>
        <w:spacing w:line="276" w:lineRule="auto"/>
        <w:rPr>
          <w:rFonts w:ascii="Arial" w:eastAsia="Arial" w:hAnsi="Arial" w:cs="Arial"/>
          <w:sz w:val="28"/>
          <w:szCs w:val="28"/>
          <w:highlight w:val="yellow"/>
        </w:rPr>
      </w:pPr>
      <w:r>
        <w:rPr>
          <w:rFonts w:ascii="Arial" w:hAnsi="Arial"/>
          <w:sz w:val="28"/>
          <w:highlight w:val="yellow"/>
        </w:rPr>
        <w:t>Autres services...</w:t>
      </w:r>
    </w:p>
    <w:p w14:paraId="4FD433C7" w14:textId="77777777"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Services de suivi : vous pouvez utiliser ces services pendant au moins trois mois et jusqu’à douze mois après votre déménagement. Les services de suivi sont un peu différents des services que vous recevez lorsque vous vivez dans un logement transitoire. </w:t>
      </w:r>
    </w:p>
    <w:p w14:paraId="1AD33C80" w14:textId="77777777" w:rsidR="004700CE" w:rsidRDefault="004700CE">
      <w:pPr>
        <w:spacing w:line="276" w:lineRule="auto"/>
        <w:rPr>
          <w:rFonts w:ascii="Arial" w:eastAsia="Arial" w:hAnsi="Arial" w:cs="Arial"/>
          <w:b/>
          <w:sz w:val="28"/>
          <w:szCs w:val="28"/>
        </w:rPr>
      </w:pPr>
    </w:p>
    <w:p w14:paraId="34C4C0DC" w14:textId="77777777" w:rsidR="004700CE" w:rsidRDefault="004700CE">
      <w:pPr>
        <w:spacing w:line="276" w:lineRule="auto"/>
        <w:rPr>
          <w:rFonts w:ascii="Arial" w:eastAsia="Arial" w:hAnsi="Arial" w:cs="Arial"/>
          <w:b/>
          <w:sz w:val="28"/>
          <w:szCs w:val="28"/>
        </w:rPr>
      </w:pPr>
    </w:p>
    <w:p w14:paraId="7B2780E6" w14:textId="77777777" w:rsidR="004700CE" w:rsidRDefault="004030E6" w:rsidP="007D173D">
      <w:pPr>
        <w:pageBreakBefore/>
        <w:spacing w:line="276" w:lineRule="auto"/>
        <w:jc w:val="center"/>
        <w:rPr>
          <w:rFonts w:ascii="Arial" w:eastAsia="Arial" w:hAnsi="Arial" w:cs="Arial"/>
          <w:b/>
          <w:sz w:val="28"/>
          <w:szCs w:val="28"/>
        </w:rPr>
      </w:pPr>
      <w:r>
        <w:rPr>
          <w:rFonts w:ascii="Arial" w:hAnsi="Arial"/>
          <w:b/>
          <w:sz w:val="28"/>
        </w:rPr>
        <w:lastRenderedPageBreak/>
        <w:t>Notre devoir envers vous</w:t>
      </w:r>
    </w:p>
    <w:p w14:paraId="3588F49C" w14:textId="77777777" w:rsidR="004700CE" w:rsidRDefault="004700CE">
      <w:pPr>
        <w:spacing w:line="276" w:lineRule="auto"/>
        <w:rPr>
          <w:rFonts w:ascii="Arial" w:eastAsia="Arial" w:hAnsi="Arial" w:cs="Arial"/>
          <w:b/>
          <w:sz w:val="28"/>
          <w:szCs w:val="28"/>
        </w:rPr>
      </w:pPr>
    </w:p>
    <w:p w14:paraId="621CE4A7" w14:textId="77777777" w:rsidR="004700CE" w:rsidRDefault="004030E6">
      <w:pPr>
        <w:spacing w:line="276" w:lineRule="auto"/>
        <w:rPr>
          <w:rFonts w:ascii="Arial" w:eastAsia="Arial" w:hAnsi="Arial" w:cs="Arial"/>
          <w:sz w:val="28"/>
          <w:szCs w:val="28"/>
        </w:rPr>
      </w:pPr>
      <w:r>
        <w:rPr>
          <w:rFonts w:ascii="Arial" w:hAnsi="Arial"/>
          <w:sz w:val="28"/>
        </w:rPr>
        <w:t>Votre représentant, l’ensemble du personnel et les bénévoles ont le devoir de respecter vos droits comme suit :</w:t>
      </w:r>
    </w:p>
    <w:p w14:paraId="097CCEA9"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Vous traiter, ainsi que vos enfants et vos animaux de compagnie, avec respect et dignité</w:t>
      </w:r>
    </w:p>
    <w:p w14:paraId="1410E3C4"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Écouter ce que vous nous dites </w:t>
      </w:r>
    </w:p>
    <w:p w14:paraId="66FE9CC9"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Réfléchir attentivement à tout retour d’information que vous proposez</w:t>
      </w:r>
    </w:p>
    <w:p w14:paraId="50D1A8E7"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Vous aider, ainsi que vos enfants et vos animaux de compagnie, à rester en sécurité</w:t>
      </w:r>
    </w:p>
    <w:p w14:paraId="1649969D"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Favoriser votre sécurité et votre convalescence tout en vous aidant à conserver votre logement.</w:t>
      </w:r>
    </w:p>
    <w:p w14:paraId="2023BFB5" w14:textId="77777777" w:rsidR="004700CE" w:rsidRDefault="004700CE">
      <w:pPr>
        <w:spacing w:line="276" w:lineRule="auto"/>
        <w:rPr>
          <w:rFonts w:ascii="Arial" w:eastAsia="Arial" w:hAnsi="Arial" w:cs="Arial"/>
          <w:sz w:val="28"/>
          <w:szCs w:val="28"/>
        </w:rPr>
      </w:pPr>
    </w:p>
    <w:p w14:paraId="167E3ED9" w14:textId="77777777" w:rsidR="004700CE" w:rsidRDefault="004030E6">
      <w:pPr>
        <w:spacing w:line="276" w:lineRule="auto"/>
        <w:rPr>
          <w:rFonts w:ascii="Arial" w:eastAsia="Arial" w:hAnsi="Arial" w:cs="Arial"/>
          <w:sz w:val="28"/>
          <w:szCs w:val="28"/>
        </w:rPr>
      </w:pPr>
      <w:r>
        <w:rPr>
          <w:rFonts w:ascii="Arial" w:hAnsi="Arial"/>
          <w:sz w:val="28"/>
        </w:rPr>
        <w:t xml:space="preserve">Veuillez nous informer si quelqu’un </w:t>
      </w:r>
      <w:sdt>
        <w:sdtPr>
          <w:tag w:val="goog_rdk_23"/>
          <w:id w:val="1003468627"/>
        </w:sdtPr>
        <w:sdtContent/>
      </w:sdt>
      <w:r>
        <w:rPr>
          <w:rFonts w:ascii="Arial" w:hAnsi="Arial"/>
          <w:sz w:val="28"/>
        </w:rPr>
        <w:t>commet les actes suivants à votre encontre, à l’encontre des personnes à votre charge ou à l’encontre de vos visiteurs :</w:t>
      </w:r>
    </w:p>
    <w:p w14:paraId="043DD83D" w14:textId="77777777" w:rsidR="004700CE" w:rsidRDefault="004030E6">
      <w:pPr>
        <w:numPr>
          <w:ilvl w:val="1"/>
          <w:numId w:val="14"/>
        </w:numPr>
        <w:spacing w:line="276" w:lineRule="auto"/>
        <w:rPr>
          <w:rFonts w:ascii="Arial" w:eastAsia="Arial" w:hAnsi="Arial" w:cs="Arial"/>
          <w:sz w:val="28"/>
          <w:szCs w:val="28"/>
        </w:rPr>
      </w:pPr>
      <w:proofErr w:type="gramStart"/>
      <w:r>
        <w:rPr>
          <w:rFonts w:ascii="Arial" w:hAnsi="Arial"/>
          <w:sz w:val="28"/>
        </w:rPr>
        <w:t>violences</w:t>
      </w:r>
      <w:proofErr w:type="gramEnd"/>
      <w:r>
        <w:rPr>
          <w:rFonts w:ascii="Arial" w:hAnsi="Arial"/>
          <w:sz w:val="28"/>
        </w:rPr>
        <w:t xml:space="preserve"> sexuelles </w:t>
      </w:r>
    </w:p>
    <w:p w14:paraId="539D41A0" w14:textId="77777777" w:rsidR="004700CE" w:rsidRDefault="004030E6">
      <w:pPr>
        <w:numPr>
          <w:ilvl w:val="1"/>
          <w:numId w:val="14"/>
        </w:numPr>
        <w:spacing w:line="276" w:lineRule="auto"/>
        <w:rPr>
          <w:rFonts w:ascii="Arial" w:eastAsia="Arial" w:hAnsi="Arial" w:cs="Arial"/>
          <w:sz w:val="28"/>
          <w:szCs w:val="28"/>
        </w:rPr>
      </w:pPr>
      <w:proofErr w:type="gramStart"/>
      <w:r>
        <w:rPr>
          <w:rFonts w:ascii="Arial" w:hAnsi="Arial"/>
          <w:sz w:val="28"/>
        </w:rPr>
        <w:t>harcèlement</w:t>
      </w:r>
      <w:proofErr w:type="gramEnd"/>
      <w:r>
        <w:rPr>
          <w:rFonts w:ascii="Arial" w:hAnsi="Arial"/>
          <w:sz w:val="28"/>
        </w:rPr>
        <w:t xml:space="preserve"> sexuel</w:t>
      </w:r>
    </w:p>
    <w:p w14:paraId="52EB6A12" w14:textId="77777777" w:rsidR="004700CE" w:rsidRDefault="004030E6">
      <w:pPr>
        <w:numPr>
          <w:ilvl w:val="1"/>
          <w:numId w:val="14"/>
        </w:numPr>
        <w:spacing w:line="276" w:lineRule="auto"/>
        <w:rPr>
          <w:rFonts w:ascii="Arial" w:eastAsia="Arial" w:hAnsi="Arial" w:cs="Arial"/>
          <w:sz w:val="28"/>
          <w:szCs w:val="28"/>
        </w:rPr>
      </w:pPr>
      <w:proofErr w:type="gramStart"/>
      <w:r>
        <w:rPr>
          <w:rFonts w:ascii="Arial" w:hAnsi="Arial"/>
          <w:sz w:val="28"/>
        </w:rPr>
        <w:t>harcèlement</w:t>
      </w:r>
      <w:proofErr w:type="gramEnd"/>
    </w:p>
    <w:p w14:paraId="2C51114D" w14:textId="77777777" w:rsidR="004700CE" w:rsidRDefault="004030E6">
      <w:pPr>
        <w:numPr>
          <w:ilvl w:val="1"/>
          <w:numId w:val="14"/>
        </w:numPr>
        <w:spacing w:line="276" w:lineRule="auto"/>
        <w:rPr>
          <w:rFonts w:ascii="Arial" w:eastAsia="Arial" w:hAnsi="Arial" w:cs="Arial"/>
          <w:sz w:val="28"/>
          <w:szCs w:val="28"/>
        </w:rPr>
      </w:pPr>
      <w:proofErr w:type="gramStart"/>
      <w:r>
        <w:rPr>
          <w:rFonts w:ascii="Arial" w:hAnsi="Arial"/>
          <w:sz w:val="28"/>
        </w:rPr>
        <w:t>violences</w:t>
      </w:r>
      <w:proofErr w:type="gramEnd"/>
      <w:r>
        <w:rPr>
          <w:rFonts w:ascii="Arial" w:hAnsi="Arial"/>
          <w:sz w:val="28"/>
        </w:rPr>
        <w:t xml:space="preserve"> dans les relations amoureuses</w:t>
      </w:r>
    </w:p>
    <w:p w14:paraId="3D118BDE" w14:textId="77777777" w:rsidR="004700CE" w:rsidRDefault="004030E6">
      <w:pPr>
        <w:numPr>
          <w:ilvl w:val="1"/>
          <w:numId w:val="14"/>
        </w:numPr>
        <w:spacing w:line="276" w:lineRule="auto"/>
        <w:rPr>
          <w:rFonts w:ascii="Arial" w:eastAsia="Arial" w:hAnsi="Arial" w:cs="Arial"/>
          <w:sz w:val="28"/>
          <w:szCs w:val="28"/>
        </w:rPr>
      </w:pPr>
      <w:proofErr w:type="gramStart"/>
      <w:r>
        <w:rPr>
          <w:rFonts w:ascii="Arial" w:hAnsi="Arial"/>
          <w:sz w:val="28"/>
        </w:rPr>
        <w:t>violences</w:t>
      </w:r>
      <w:proofErr w:type="gramEnd"/>
      <w:r>
        <w:rPr>
          <w:rFonts w:ascii="Arial" w:hAnsi="Arial"/>
          <w:sz w:val="28"/>
        </w:rPr>
        <w:t xml:space="preserve"> domestiques </w:t>
      </w:r>
    </w:p>
    <w:p w14:paraId="652F95C5" w14:textId="77777777" w:rsidR="004700CE" w:rsidRDefault="004700CE">
      <w:pPr>
        <w:spacing w:line="276" w:lineRule="auto"/>
        <w:rPr>
          <w:rFonts w:ascii="Arial" w:eastAsia="Arial" w:hAnsi="Arial" w:cs="Arial"/>
          <w:sz w:val="28"/>
          <w:szCs w:val="28"/>
        </w:rPr>
      </w:pPr>
    </w:p>
    <w:p w14:paraId="6D918366" w14:textId="77777777" w:rsidR="004700CE" w:rsidRDefault="004030E6">
      <w:pPr>
        <w:spacing w:line="276" w:lineRule="auto"/>
        <w:jc w:val="center"/>
        <w:rPr>
          <w:rFonts w:ascii="Arial" w:eastAsia="Arial" w:hAnsi="Arial" w:cs="Arial"/>
          <w:sz w:val="28"/>
          <w:szCs w:val="28"/>
        </w:rPr>
      </w:pPr>
      <w:r>
        <w:rPr>
          <w:rFonts w:ascii="Arial" w:hAnsi="Arial"/>
          <w:b/>
          <w:sz w:val="28"/>
        </w:rPr>
        <w:t>Vos droits :</w:t>
      </w:r>
    </w:p>
    <w:p w14:paraId="026AE249" w14:textId="77777777" w:rsidR="004700CE" w:rsidRDefault="004700CE">
      <w:pPr>
        <w:spacing w:line="276" w:lineRule="auto"/>
        <w:rPr>
          <w:rFonts w:ascii="Arial" w:eastAsia="Arial" w:hAnsi="Arial" w:cs="Arial"/>
          <w:sz w:val="28"/>
          <w:szCs w:val="28"/>
        </w:rPr>
      </w:pPr>
    </w:p>
    <w:p w14:paraId="5977B24E" w14:textId="1CDC785B" w:rsidR="004700CE" w:rsidRDefault="004030E6">
      <w:pPr>
        <w:numPr>
          <w:ilvl w:val="0"/>
          <w:numId w:val="12"/>
        </w:numPr>
        <w:spacing w:line="276" w:lineRule="auto"/>
        <w:rPr>
          <w:rFonts w:ascii="Arial" w:eastAsia="Arial" w:hAnsi="Arial" w:cs="Arial"/>
          <w:sz w:val="28"/>
          <w:szCs w:val="28"/>
        </w:rPr>
      </w:pPr>
      <w:r>
        <w:rPr>
          <w:rFonts w:ascii="Arial" w:hAnsi="Arial"/>
          <w:sz w:val="28"/>
        </w:rPr>
        <w:t xml:space="preserve">Vous avez le droit de vivre à l’abri de la violence sexuelle ou du harcèlement sexuel dans votre logement. Si vous êtes victime de harcèlement sexuel ou de violence sexuelle dans votre logement, nous pouvons chercher des moyens d’assurer votre sécurité tout en conservant votre logement. Si une personne liée à votre programme de logement a commis des actes de violence ou de harcèlement sexuel, vous pouvez en parler au directeur </w:t>
      </w:r>
      <w:proofErr w:type="gramStart"/>
      <w:r>
        <w:rPr>
          <w:rFonts w:ascii="Arial" w:hAnsi="Arial"/>
          <w:sz w:val="28"/>
        </w:rPr>
        <w:t>exécutif</w:t>
      </w:r>
      <w:proofErr w:type="gramEnd"/>
      <w:r>
        <w:rPr>
          <w:rFonts w:ascii="Arial" w:hAnsi="Arial"/>
          <w:sz w:val="28"/>
        </w:rPr>
        <w:t xml:space="preserve"> ou à un membre du conseil d’administration. </w:t>
      </w:r>
    </w:p>
    <w:p w14:paraId="6000457C" w14:textId="77777777" w:rsidR="004700CE" w:rsidRDefault="004030E6" w:rsidP="00E20695">
      <w:pPr>
        <w:numPr>
          <w:ilvl w:val="0"/>
          <w:numId w:val="12"/>
        </w:numPr>
        <w:spacing w:line="266" w:lineRule="auto"/>
        <w:rPr>
          <w:rFonts w:ascii="Arial" w:eastAsia="Arial" w:hAnsi="Arial" w:cs="Arial"/>
          <w:sz w:val="28"/>
          <w:szCs w:val="28"/>
        </w:rPr>
      </w:pPr>
      <w:r>
        <w:rPr>
          <w:rFonts w:ascii="Arial" w:hAnsi="Arial"/>
          <w:sz w:val="28"/>
        </w:rPr>
        <w:lastRenderedPageBreak/>
        <w:t xml:space="preserve">Vous avez le plein pouvoir de choisir les services et l’aide dont vous avez besoin. Vous contrôlez également la fréquence et le moment où vous utilisez ces services. </w:t>
      </w:r>
    </w:p>
    <w:p w14:paraId="05768D27" w14:textId="77777777" w:rsidR="004700CE" w:rsidRDefault="004030E6" w:rsidP="00E20695">
      <w:pPr>
        <w:numPr>
          <w:ilvl w:val="0"/>
          <w:numId w:val="12"/>
        </w:numPr>
        <w:spacing w:line="266" w:lineRule="auto"/>
        <w:rPr>
          <w:rFonts w:ascii="Arial" w:eastAsia="Arial" w:hAnsi="Arial" w:cs="Arial"/>
          <w:sz w:val="28"/>
          <w:szCs w:val="28"/>
        </w:rPr>
      </w:pPr>
      <w:r>
        <w:rPr>
          <w:rFonts w:ascii="Arial" w:hAnsi="Arial"/>
          <w:sz w:val="28"/>
        </w:rPr>
        <w:t xml:space="preserve">Les informations que vous nous communiquez sont protégées. Elles ne seront partagées qu’avec votre accord et votre consentement. Vous trouverez plus de détails dans la section intitulée « Politique de confidentialité ». </w:t>
      </w:r>
    </w:p>
    <w:p w14:paraId="3011C23F" w14:textId="77777777" w:rsidR="004700CE" w:rsidRDefault="004700CE" w:rsidP="00E20695">
      <w:pPr>
        <w:spacing w:line="266" w:lineRule="auto"/>
        <w:rPr>
          <w:rFonts w:ascii="Arial" w:eastAsia="Arial" w:hAnsi="Arial" w:cs="Arial"/>
          <w:sz w:val="28"/>
          <w:szCs w:val="28"/>
        </w:rPr>
      </w:pPr>
    </w:p>
    <w:p w14:paraId="3455C3C1" w14:textId="77777777" w:rsidR="004700CE" w:rsidRDefault="004030E6" w:rsidP="00E20695">
      <w:pPr>
        <w:spacing w:line="266" w:lineRule="auto"/>
        <w:jc w:val="center"/>
        <w:rPr>
          <w:rFonts w:ascii="Arial" w:eastAsia="Arial" w:hAnsi="Arial" w:cs="Arial"/>
          <w:b/>
          <w:sz w:val="28"/>
          <w:szCs w:val="28"/>
        </w:rPr>
      </w:pPr>
      <w:r>
        <w:rPr>
          <w:rFonts w:ascii="Arial" w:hAnsi="Arial"/>
          <w:b/>
          <w:sz w:val="28"/>
        </w:rPr>
        <w:t>Procédure de grief</w:t>
      </w:r>
    </w:p>
    <w:p w14:paraId="594386EC" w14:textId="77777777" w:rsidR="004700CE" w:rsidRDefault="004700CE" w:rsidP="00E20695">
      <w:pPr>
        <w:spacing w:line="266" w:lineRule="auto"/>
        <w:rPr>
          <w:rFonts w:ascii="Arial" w:eastAsia="Arial" w:hAnsi="Arial" w:cs="Arial"/>
          <w:b/>
          <w:sz w:val="28"/>
          <w:szCs w:val="28"/>
          <w:u w:val="single"/>
        </w:rPr>
      </w:pPr>
    </w:p>
    <w:p w14:paraId="0E9BF456" w14:textId="77777777" w:rsidR="004700CE" w:rsidRDefault="004030E6" w:rsidP="00E20695">
      <w:pPr>
        <w:spacing w:line="266" w:lineRule="auto"/>
        <w:rPr>
          <w:rFonts w:ascii="Arial" w:eastAsia="Arial" w:hAnsi="Arial" w:cs="Arial"/>
          <w:sz w:val="28"/>
          <w:szCs w:val="28"/>
        </w:rPr>
      </w:pPr>
      <w:r>
        <w:rPr>
          <w:rFonts w:ascii="Arial" w:hAnsi="Arial"/>
          <w:b/>
          <w:sz w:val="28"/>
        </w:rPr>
        <w:t xml:space="preserve">Que sont les griefs ? </w:t>
      </w:r>
      <w:r>
        <w:rPr>
          <w:rFonts w:ascii="Arial" w:hAnsi="Arial"/>
          <w:sz w:val="28"/>
          <w:szCs w:val="28"/>
        </w:rPr>
        <w:t xml:space="preserve">Dans tout lieu où des personnes vivent ensemble, des conflits, des plaintes et des préoccupations peuvent surgir. Ces problèmes sont appelés des griefs. Ils peuvent survenir entre une personne et une autre. Ils peuvent survenir au sein des familles ou avec le personnel. Ils peuvent être en lien avec une politique ou une règle. </w:t>
      </w:r>
    </w:p>
    <w:p w14:paraId="0FF9509A" w14:textId="77777777" w:rsidR="004700CE" w:rsidRDefault="004700CE" w:rsidP="00E20695">
      <w:pPr>
        <w:spacing w:line="266" w:lineRule="auto"/>
        <w:rPr>
          <w:rFonts w:ascii="Arial" w:eastAsia="Arial" w:hAnsi="Arial" w:cs="Arial"/>
          <w:sz w:val="28"/>
          <w:szCs w:val="28"/>
        </w:rPr>
      </w:pPr>
    </w:p>
    <w:p w14:paraId="6A95D0C0" w14:textId="77777777" w:rsidR="004700CE" w:rsidRDefault="004030E6" w:rsidP="00E20695">
      <w:pPr>
        <w:spacing w:line="266" w:lineRule="auto"/>
        <w:rPr>
          <w:rFonts w:ascii="Arial" w:eastAsia="Arial" w:hAnsi="Arial" w:cs="Arial"/>
          <w:sz w:val="28"/>
          <w:szCs w:val="28"/>
        </w:rPr>
      </w:pPr>
      <w:r>
        <w:rPr>
          <w:rFonts w:ascii="Arial" w:hAnsi="Arial"/>
          <w:b/>
          <w:sz w:val="28"/>
        </w:rPr>
        <w:t>Que puis-je faire si le personnel du programme, les bénévoles ou d’autres locataires ne respectent pas mes droits ?</w:t>
      </w:r>
      <w:r>
        <w:rPr>
          <w:rFonts w:ascii="Arial" w:hAnsi="Arial"/>
          <w:sz w:val="28"/>
          <w:szCs w:val="28"/>
        </w:rPr>
        <w:t xml:space="preserve"> Vous pouvez utiliser notre procédure de grief. Il s’agit d’une série d’étapes claires que vous pouvez suivre. </w:t>
      </w:r>
    </w:p>
    <w:p w14:paraId="1076476B" w14:textId="77777777" w:rsidR="004700CE" w:rsidRDefault="004700CE" w:rsidP="00E20695">
      <w:pPr>
        <w:spacing w:line="266" w:lineRule="auto"/>
        <w:rPr>
          <w:rFonts w:ascii="Arial" w:eastAsia="Arial" w:hAnsi="Arial" w:cs="Arial"/>
          <w:sz w:val="28"/>
          <w:szCs w:val="28"/>
        </w:rPr>
      </w:pPr>
    </w:p>
    <w:p w14:paraId="249E9C67" w14:textId="77777777" w:rsidR="004700CE" w:rsidRDefault="004030E6" w:rsidP="00E20695">
      <w:pPr>
        <w:spacing w:line="266" w:lineRule="auto"/>
        <w:rPr>
          <w:rFonts w:ascii="Arial" w:eastAsia="Arial" w:hAnsi="Arial" w:cs="Arial"/>
          <w:sz w:val="28"/>
          <w:szCs w:val="28"/>
        </w:rPr>
      </w:pPr>
      <w:r>
        <w:rPr>
          <w:rFonts w:ascii="Arial" w:hAnsi="Arial"/>
          <w:b/>
          <w:sz w:val="28"/>
        </w:rPr>
        <w:t>Pourquoi devrais-je recourir à la procédure de grief ?</w:t>
      </w:r>
      <w:r>
        <w:rPr>
          <w:rFonts w:ascii="Arial" w:hAnsi="Arial"/>
          <w:sz w:val="28"/>
          <w:szCs w:val="28"/>
        </w:rPr>
        <w:t xml:space="preserve"> Elle vous permet de signaler officiellement votre plainte ou votre préoccupation. Elle vous permet de vous faire entendre. Et cela vous donne une chance de résoudre le problème. </w:t>
      </w:r>
    </w:p>
    <w:p w14:paraId="73E2EEA9" w14:textId="77777777" w:rsidR="004700CE" w:rsidRDefault="004700CE" w:rsidP="00E20695">
      <w:pPr>
        <w:spacing w:line="266" w:lineRule="auto"/>
        <w:rPr>
          <w:rFonts w:ascii="Arial" w:eastAsia="Arial" w:hAnsi="Arial" w:cs="Arial"/>
          <w:sz w:val="28"/>
          <w:szCs w:val="28"/>
        </w:rPr>
      </w:pPr>
    </w:p>
    <w:p w14:paraId="63EAC207" w14:textId="77777777" w:rsidR="004700CE" w:rsidRDefault="004030E6" w:rsidP="00E20695">
      <w:pPr>
        <w:spacing w:line="266" w:lineRule="auto"/>
        <w:rPr>
          <w:rFonts w:ascii="Arial" w:eastAsia="Arial" w:hAnsi="Arial" w:cs="Arial"/>
          <w:sz w:val="28"/>
          <w:szCs w:val="28"/>
        </w:rPr>
      </w:pPr>
      <w:r>
        <w:rPr>
          <w:rFonts w:ascii="Arial" w:hAnsi="Arial"/>
          <w:b/>
          <w:sz w:val="28"/>
        </w:rPr>
        <w:t>Comment déposer un grief ?</w:t>
      </w:r>
      <w:r>
        <w:rPr>
          <w:rFonts w:ascii="Arial" w:hAnsi="Arial"/>
          <w:sz w:val="28"/>
          <w:szCs w:val="28"/>
        </w:rPr>
        <w:t xml:space="preserve"> Votre représentant peut vous parler de la procédure à tout moment. Ils vous indiqueront les démarches à effectuer.</w:t>
      </w:r>
    </w:p>
    <w:p w14:paraId="40227177" w14:textId="77777777" w:rsidR="004700CE" w:rsidRDefault="004700CE" w:rsidP="00E20695">
      <w:pPr>
        <w:spacing w:line="266" w:lineRule="auto"/>
        <w:rPr>
          <w:rFonts w:ascii="Arial" w:eastAsia="Arial" w:hAnsi="Arial" w:cs="Arial"/>
          <w:sz w:val="28"/>
          <w:szCs w:val="28"/>
        </w:rPr>
      </w:pPr>
    </w:p>
    <w:p w14:paraId="0467C3CB" w14:textId="77777777" w:rsidR="004700CE" w:rsidRDefault="004030E6" w:rsidP="00E20695">
      <w:pPr>
        <w:pBdr>
          <w:top w:val="nil"/>
          <w:left w:val="nil"/>
          <w:bottom w:val="nil"/>
          <w:right w:val="nil"/>
          <w:between w:val="nil"/>
        </w:pBdr>
        <w:tabs>
          <w:tab w:val="center" w:pos="4320"/>
          <w:tab w:val="right" w:pos="8640"/>
        </w:tabs>
        <w:spacing w:line="266" w:lineRule="auto"/>
        <w:jc w:val="center"/>
        <w:rPr>
          <w:rFonts w:ascii="Arial" w:eastAsia="Arial" w:hAnsi="Arial" w:cs="Arial"/>
          <w:color w:val="000000"/>
          <w:sz w:val="28"/>
          <w:szCs w:val="28"/>
        </w:rPr>
      </w:pPr>
      <w:r>
        <w:rPr>
          <w:rFonts w:ascii="Arial" w:hAnsi="Arial"/>
          <w:b/>
          <w:color w:val="000000"/>
          <w:sz w:val="28"/>
        </w:rPr>
        <w:t>Directives du programme</w:t>
      </w:r>
    </w:p>
    <w:p w14:paraId="1BCEE2E5" w14:textId="77777777" w:rsidR="004700CE" w:rsidRDefault="004700CE"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p>
    <w:p w14:paraId="6AE31BBE" w14:textId="77777777" w:rsidR="004700CE" w:rsidRDefault="004030E6"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r>
        <w:rPr>
          <w:rFonts w:ascii="Arial" w:hAnsi="Arial"/>
          <w:color w:val="000000"/>
          <w:sz w:val="28"/>
        </w:rPr>
        <w:t xml:space="preserve">Nous ne sommes pas là pour contrôler votre vie quotidienne. Nous ne sommes pas là pour juger vos choix. Toutefois, nous vous demandons de respecter les directives ci-dessous. Vous protégerez ainsi la vie privée et la </w:t>
      </w:r>
      <w:r>
        <w:rPr>
          <w:rFonts w:ascii="Arial" w:hAnsi="Arial"/>
          <w:color w:val="000000"/>
          <w:sz w:val="28"/>
        </w:rPr>
        <w:lastRenderedPageBreak/>
        <w:t>sécurité des autres survivants. Cela aidera également le programme à remplir les obligations qui lui incombent en vertu de la loi.</w:t>
      </w:r>
    </w:p>
    <w:p w14:paraId="25AC3CD7" w14:textId="77777777" w:rsidR="004700CE" w:rsidRDefault="004700CE"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p>
    <w:p w14:paraId="5BA6BE79" w14:textId="77777777" w:rsidR="004700CE" w:rsidRDefault="004030E6"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u w:val="single"/>
        </w:rPr>
      </w:pPr>
      <w:r>
        <w:rPr>
          <w:rFonts w:ascii="Arial" w:hAnsi="Arial"/>
          <w:color w:val="000000"/>
          <w:sz w:val="28"/>
          <w:u w:val="single"/>
        </w:rPr>
        <w:t>Directives pour les visiteurs</w:t>
      </w:r>
      <w:r w:rsidRPr="007D173D">
        <w:rPr>
          <w:rFonts w:ascii="Arial" w:hAnsi="Arial"/>
          <w:color w:val="000000"/>
          <w:sz w:val="28"/>
        </w:rPr>
        <w:t> :</w:t>
      </w:r>
      <w:r>
        <w:rPr>
          <w:rFonts w:ascii="Arial" w:hAnsi="Arial"/>
          <w:color w:val="000000"/>
          <w:sz w:val="28"/>
          <w:u w:val="single"/>
        </w:rPr>
        <w:t xml:space="preserve"> </w:t>
      </w:r>
    </w:p>
    <w:p w14:paraId="26E614E8" w14:textId="77777777" w:rsidR="004700CE" w:rsidRDefault="004700CE"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p>
    <w:p w14:paraId="63BCBFCD" w14:textId="77777777" w:rsidR="004700CE" w:rsidRDefault="004030E6"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r>
        <w:rPr>
          <w:rFonts w:ascii="Arial" w:hAnsi="Arial"/>
          <w:b/>
          <w:color w:val="000000"/>
          <w:sz w:val="28"/>
        </w:rPr>
        <w:t xml:space="preserve">Les visiteurs sont-ils autorisés ? </w:t>
      </w:r>
      <w:r>
        <w:rPr>
          <w:rFonts w:ascii="Arial" w:hAnsi="Arial"/>
          <w:color w:val="000000"/>
          <w:sz w:val="28"/>
          <w:szCs w:val="28"/>
        </w:rPr>
        <w:t xml:space="preserve">Les visiteurs sont les bienvenus pendant votre séjour. </w:t>
      </w:r>
    </w:p>
    <w:p w14:paraId="5B170C2A" w14:textId="77777777" w:rsidR="004700CE" w:rsidRDefault="004700CE"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p>
    <w:p w14:paraId="1E3A884B" w14:textId="77777777" w:rsidR="004700CE" w:rsidRDefault="004030E6"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r>
        <w:rPr>
          <w:rFonts w:ascii="Arial" w:hAnsi="Arial"/>
          <w:b/>
          <w:color w:val="000000"/>
          <w:sz w:val="28"/>
        </w:rPr>
        <w:t xml:space="preserve">Que se passe-t-il si quelqu’un pénètre de force dans mon domicile ? </w:t>
      </w:r>
      <w:r>
        <w:rPr>
          <w:rFonts w:ascii="Arial" w:hAnsi="Arial"/>
          <w:color w:val="000000"/>
          <w:sz w:val="28"/>
          <w:szCs w:val="28"/>
        </w:rPr>
        <w:t xml:space="preserve">Veuillez en informer votre représentant le plus rapidement possible. Nous travaillerons avec vous sur la planification de la sécurité. </w:t>
      </w:r>
    </w:p>
    <w:p w14:paraId="468B6157" w14:textId="77777777" w:rsidR="004700CE" w:rsidRDefault="004700CE"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p>
    <w:p w14:paraId="6C221401" w14:textId="77777777" w:rsidR="004700CE" w:rsidRDefault="004030E6"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r>
        <w:rPr>
          <w:rFonts w:ascii="Arial" w:hAnsi="Arial"/>
          <w:b/>
          <w:color w:val="000000"/>
          <w:sz w:val="28"/>
        </w:rPr>
        <w:t xml:space="preserve">Les visiteurs doivent-ils respecter des règles ? </w:t>
      </w:r>
      <w:r>
        <w:rPr>
          <w:rFonts w:ascii="Arial" w:hAnsi="Arial"/>
          <w:color w:val="000000"/>
          <w:sz w:val="28"/>
          <w:szCs w:val="28"/>
        </w:rPr>
        <w:t>Oui. Nous leur demandons de respecter les mêmes règles que vous en matière de violence et d’activités illégales.</w:t>
      </w:r>
    </w:p>
    <w:p w14:paraId="72665C8D" w14:textId="77777777" w:rsidR="004700CE" w:rsidRDefault="004700CE" w:rsidP="00E20695">
      <w:pPr>
        <w:pBdr>
          <w:top w:val="nil"/>
          <w:left w:val="nil"/>
          <w:bottom w:val="nil"/>
          <w:right w:val="nil"/>
          <w:between w:val="nil"/>
        </w:pBdr>
        <w:tabs>
          <w:tab w:val="center" w:pos="4320"/>
          <w:tab w:val="right" w:pos="8640"/>
        </w:tabs>
        <w:spacing w:line="266" w:lineRule="auto"/>
        <w:rPr>
          <w:rFonts w:ascii="Arial" w:eastAsia="Arial" w:hAnsi="Arial" w:cs="Arial"/>
          <w:color w:val="000000"/>
          <w:sz w:val="28"/>
          <w:szCs w:val="28"/>
        </w:rPr>
      </w:pPr>
    </w:p>
    <w:p w14:paraId="5BF98688" w14:textId="54453721" w:rsidR="004700CE" w:rsidRDefault="004030E6" w:rsidP="00E20695">
      <w:pPr>
        <w:pBdr>
          <w:top w:val="nil"/>
          <w:left w:val="nil"/>
          <w:bottom w:val="nil"/>
          <w:right w:val="nil"/>
          <w:between w:val="nil"/>
        </w:pBdr>
        <w:tabs>
          <w:tab w:val="center" w:pos="4320"/>
          <w:tab w:val="right" w:pos="8640"/>
        </w:tabs>
        <w:spacing w:line="266" w:lineRule="auto"/>
        <w:rPr>
          <w:color w:val="000000"/>
        </w:rPr>
      </w:pPr>
      <w:r>
        <w:rPr>
          <w:rFonts w:ascii="Arial" w:hAnsi="Arial"/>
          <w:b/>
          <w:color w:val="000000"/>
          <w:sz w:val="28"/>
        </w:rPr>
        <w:t xml:space="preserve">Que se passe-t-il si mes visiteurs ne respectent pas les règles relatives à la violence et aux activités illégales ? </w:t>
      </w:r>
      <w:r>
        <w:rPr>
          <w:rFonts w:ascii="Arial" w:hAnsi="Arial"/>
          <w:color w:val="000000"/>
          <w:sz w:val="28"/>
          <w:szCs w:val="28"/>
        </w:rPr>
        <w:t>Nous pouvons demander qu’ils ne reviennent pas.</w:t>
      </w:r>
    </w:p>
    <w:p w14:paraId="0EAAEC3F" w14:textId="77777777" w:rsidR="004700CE" w:rsidRDefault="004700CE" w:rsidP="00E20695">
      <w:pPr>
        <w:spacing w:line="266" w:lineRule="auto"/>
        <w:rPr>
          <w:rFonts w:ascii="Arial" w:eastAsia="Arial" w:hAnsi="Arial" w:cs="Arial"/>
          <w:sz w:val="28"/>
          <w:szCs w:val="28"/>
        </w:rPr>
      </w:pPr>
    </w:p>
    <w:p w14:paraId="4E35E263" w14:textId="77777777" w:rsidR="004700CE" w:rsidRDefault="004030E6" w:rsidP="00E20695">
      <w:pPr>
        <w:spacing w:line="266" w:lineRule="auto"/>
        <w:rPr>
          <w:rFonts w:ascii="Arial" w:eastAsia="Arial" w:hAnsi="Arial" w:cs="Arial"/>
          <w:sz w:val="28"/>
          <w:szCs w:val="28"/>
        </w:rPr>
      </w:pPr>
      <w:r>
        <w:rPr>
          <w:rFonts w:ascii="Arial" w:hAnsi="Arial"/>
          <w:sz w:val="28"/>
          <w:u w:val="single"/>
        </w:rPr>
        <w:t>Directives pour les membres du foyer</w:t>
      </w:r>
      <w:r>
        <w:rPr>
          <w:rFonts w:ascii="Arial" w:hAnsi="Arial"/>
          <w:sz w:val="28"/>
          <w:szCs w:val="28"/>
        </w:rPr>
        <w:t> :</w:t>
      </w:r>
    </w:p>
    <w:p w14:paraId="043ABDF8" w14:textId="77777777" w:rsidR="004700CE" w:rsidRDefault="004700CE" w:rsidP="00E20695">
      <w:pPr>
        <w:spacing w:line="266" w:lineRule="auto"/>
        <w:rPr>
          <w:rFonts w:ascii="Arial" w:eastAsia="Arial" w:hAnsi="Arial" w:cs="Arial"/>
          <w:sz w:val="28"/>
          <w:szCs w:val="28"/>
        </w:rPr>
      </w:pPr>
    </w:p>
    <w:p w14:paraId="5C9689F1" w14:textId="77777777" w:rsidR="004700CE" w:rsidRPr="007D173D" w:rsidRDefault="004030E6" w:rsidP="00E20695">
      <w:pPr>
        <w:spacing w:line="266" w:lineRule="auto"/>
        <w:rPr>
          <w:rFonts w:ascii="Arial" w:eastAsia="Arial" w:hAnsi="Arial" w:cs="Arial"/>
          <w:spacing w:val="-2"/>
          <w:sz w:val="28"/>
          <w:szCs w:val="28"/>
          <w:u w:val="single"/>
        </w:rPr>
      </w:pPr>
      <w:r w:rsidRPr="007D173D">
        <w:rPr>
          <w:rFonts w:ascii="Arial" w:hAnsi="Arial"/>
          <w:b/>
          <w:spacing w:val="-2"/>
          <w:sz w:val="28"/>
        </w:rPr>
        <w:t xml:space="preserve">Les membres de mon foyer peuvent-ils recevoir de l’argent pour aider à payer les frais de logement ? </w:t>
      </w:r>
      <w:r w:rsidRPr="007D173D">
        <w:rPr>
          <w:rFonts w:ascii="Arial" w:hAnsi="Arial"/>
          <w:spacing w:val="-2"/>
          <w:sz w:val="28"/>
          <w:szCs w:val="28"/>
        </w:rPr>
        <w:t>Notre financement exige que seuls vous et les personnes à votre charge receviez de l’argent et une aide au logement.</w:t>
      </w:r>
    </w:p>
    <w:p w14:paraId="1636BAE5" w14:textId="77777777" w:rsidR="004700CE" w:rsidRDefault="004700CE" w:rsidP="00E20695">
      <w:pPr>
        <w:spacing w:line="266" w:lineRule="auto"/>
        <w:rPr>
          <w:rFonts w:ascii="Arial" w:eastAsia="Arial" w:hAnsi="Arial" w:cs="Arial"/>
          <w:sz w:val="28"/>
          <w:szCs w:val="28"/>
          <w:u w:val="single"/>
        </w:rPr>
      </w:pPr>
    </w:p>
    <w:p w14:paraId="4CAC9C96" w14:textId="77777777" w:rsidR="004700CE" w:rsidRDefault="004030E6" w:rsidP="00E20695">
      <w:pPr>
        <w:spacing w:line="266" w:lineRule="auto"/>
        <w:rPr>
          <w:rFonts w:ascii="Arial" w:eastAsia="Arial" w:hAnsi="Arial" w:cs="Arial"/>
          <w:sz w:val="28"/>
          <w:szCs w:val="28"/>
        </w:rPr>
      </w:pPr>
      <w:r>
        <w:rPr>
          <w:rFonts w:ascii="Arial" w:hAnsi="Arial"/>
          <w:b/>
          <w:sz w:val="28"/>
        </w:rPr>
        <w:t>Qui sont les personnes à ma charge ?</w:t>
      </w:r>
      <w:r>
        <w:rPr>
          <w:rFonts w:ascii="Arial" w:hAnsi="Arial"/>
          <w:sz w:val="28"/>
          <w:szCs w:val="28"/>
        </w:rPr>
        <w:t xml:space="preserve"> Toute personne qui dépend de vous pour la quasi-totalité de ses besoins financiers. Il peut s’agir :</w:t>
      </w:r>
    </w:p>
    <w:p w14:paraId="15000594" w14:textId="77777777" w:rsidR="004700CE" w:rsidRDefault="004030E6" w:rsidP="00E20695">
      <w:pPr>
        <w:numPr>
          <w:ilvl w:val="0"/>
          <w:numId w:val="11"/>
        </w:numPr>
        <w:pBdr>
          <w:top w:val="nil"/>
          <w:left w:val="nil"/>
          <w:bottom w:val="nil"/>
          <w:right w:val="nil"/>
          <w:between w:val="nil"/>
        </w:pBdr>
        <w:spacing w:line="266" w:lineRule="auto"/>
        <w:rPr>
          <w:rFonts w:ascii="Arial" w:eastAsia="Arial" w:hAnsi="Arial" w:cs="Arial"/>
          <w:color w:val="000000"/>
          <w:sz w:val="28"/>
          <w:szCs w:val="28"/>
        </w:rPr>
      </w:pPr>
      <w:proofErr w:type="gramStart"/>
      <w:r>
        <w:rPr>
          <w:rFonts w:ascii="Arial" w:hAnsi="Arial"/>
          <w:color w:val="000000"/>
          <w:sz w:val="28"/>
        </w:rPr>
        <w:t>des</w:t>
      </w:r>
      <w:proofErr w:type="gramEnd"/>
      <w:r>
        <w:rPr>
          <w:rFonts w:ascii="Arial" w:hAnsi="Arial"/>
          <w:color w:val="000000"/>
          <w:sz w:val="28"/>
        </w:rPr>
        <w:t xml:space="preserve"> enfants dont vous vous occupez à temps plein ou à temps partiel</w:t>
      </w:r>
    </w:p>
    <w:p w14:paraId="3CE2C580" w14:textId="77777777" w:rsidR="004700CE" w:rsidRDefault="004030E6" w:rsidP="00E20695">
      <w:pPr>
        <w:numPr>
          <w:ilvl w:val="0"/>
          <w:numId w:val="11"/>
        </w:numPr>
        <w:pBdr>
          <w:top w:val="nil"/>
          <w:left w:val="nil"/>
          <w:bottom w:val="nil"/>
          <w:right w:val="nil"/>
          <w:between w:val="nil"/>
        </w:pBdr>
        <w:spacing w:line="266" w:lineRule="auto"/>
        <w:rPr>
          <w:rFonts w:ascii="Arial" w:eastAsia="Arial" w:hAnsi="Arial" w:cs="Arial"/>
          <w:color w:val="000000"/>
          <w:sz w:val="28"/>
          <w:szCs w:val="28"/>
        </w:rPr>
      </w:pPr>
      <w:proofErr w:type="gramStart"/>
      <w:r>
        <w:rPr>
          <w:rFonts w:ascii="Arial" w:hAnsi="Arial"/>
          <w:color w:val="000000"/>
          <w:sz w:val="28"/>
        </w:rPr>
        <w:t>des</w:t>
      </w:r>
      <w:proofErr w:type="gramEnd"/>
      <w:r>
        <w:rPr>
          <w:rFonts w:ascii="Arial" w:hAnsi="Arial"/>
          <w:color w:val="000000"/>
          <w:sz w:val="28"/>
        </w:rPr>
        <w:t xml:space="preserve"> parents ou grands-parents âgés</w:t>
      </w:r>
    </w:p>
    <w:p w14:paraId="62BF84F5" w14:textId="77777777" w:rsidR="004700CE" w:rsidRDefault="004030E6" w:rsidP="00E20695">
      <w:pPr>
        <w:numPr>
          <w:ilvl w:val="0"/>
          <w:numId w:val="11"/>
        </w:numPr>
        <w:pBdr>
          <w:top w:val="nil"/>
          <w:left w:val="nil"/>
          <w:bottom w:val="nil"/>
          <w:right w:val="nil"/>
          <w:between w:val="nil"/>
        </w:pBdr>
        <w:spacing w:line="266" w:lineRule="auto"/>
        <w:rPr>
          <w:rFonts w:ascii="Arial" w:eastAsia="Arial" w:hAnsi="Arial" w:cs="Arial"/>
          <w:color w:val="000000"/>
          <w:sz w:val="28"/>
          <w:szCs w:val="28"/>
        </w:rPr>
      </w:pPr>
      <w:proofErr w:type="gramStart"/>
      <w:r>
        <w:rPr>
          <w:rFonts w:ascii="Arial" w:hAnsi="Arial"/>
          <w:color w:val="000000"/>
          <w:sz w:val="28"/>
        </w:rPr>
        <w:t>des</w:t>
      </w:r>
      <w:proofErr w:type="gramEnd"/>
      <w:r>
        <w:rPr>
          <w:rFonts w:ascii="Arial" w:hAnsi="Arial"/>
          <w:color w:val="000000"/>
          <w:sz w:val="28"/>
        </w:rPr>
        <w:t xml:space="preserve"> enfants adultes handicapés</w:t>
      </w:r>
    </w:p>
    <w:p w14:paraId="685C9374" w14:textId="77777777" w:rsidR="004700CE" w:rsidRDefault="004030E6" w:rsidP="00E20695">
      <w:pPr>
        <w:spacing w:line="266" w:lineRule="auto"/>
        <w:rPr>
          <w:rFonts w:ascii="Arial" w:eastAsia="Arial" w:hAnsi="Arial" w:cs="Arial"/>
          <w:sz w:val="28"/>
          <w:szCs w:val="28"/>
        </w:rPr>
      </w:pPr>
      <w:r>
        <w:rPr>
          <w:rFonts w:ascii="Arial" w:hAnsi="Arial"/>
          <w:sz w:val="28"/>
        </w:rPr>
        <w:t xml:space="preserve">N’hésitez pas à nous contacter si vous avez des questions sur les personnes à charge. </w:t>
      </w:r>
    </w:p>
    <w:p w14:paraId="4291AAEC" w14:textId="77777777" w:rsidR="004700CE" w:rsidRDefault="004700CE">
      <w:pPr>
        <w:spacing w:line="276" w:lineRule="auto"/>
        <w:rPr>
          <w:rFonts w:ascii="Arial" w:eastAsia="Arial" w:hAnsi="Arial" w:cs="Arial"/>
          <w:b/>
          <w:sz w:val="28"/>
          <w:szCs w:val="28"/>
        </w:rPr>
      </w:pPr>
    </w:p>
    <w:p w14:paraId="6956FB25" w14:textId="77777777" w:rsidR="004700CE" w:rsidRDefault="004030E6">
      <w:pPr>
        <w:spacing w:line="276" w:lineRule="auto"/>
        <w:rPr>
          <w:rFonts w:ascii="Arial" w:eastAsia="Arial" w:hAnsi="Arial" w:cs="Arial"/>
          <w:sz w:val="28"/>
          <w:szCs w:val="28"/>
        </w:rPr>
      </w:pPr>
      <w:r>
        <w:rPr>
          <w:rFonts w:ascii="Arial" w:hAnsi="Arial"/>
          <w:b/>
          <w:sz w:val="28"/>
        </w:rPr>
        <w:t xml:space="preserve">Que faire si je veux vivre avec un colocataire ? </w:t>
      </w:r>
      <w:r>
        <w:rPr>
          <w:rFonts w:ascii="Arial" w:hAnsi="Arial"/>
          <w:sz w:val="28"/>
          <w:szCs w:val="28"/>
        </w:rPr>
        <w:t xml:space="preserve">C’est peut-être envisageable. Parlez-en à votre représentant. Nous pouvons demander au colocataire de payer une partie du loyer. En effet, nos fonds ne peuvent payer que pour vous et les personnes à votre charge. </w:t>
      </w:r>
    </w:p>
    <w:p w14:paraId="48EDAB5C" w14:textId="77777777" w:rsidR="004700CE" w:rsidRDefault="004700CE">
      <w:pPr>
        <w:spacing w:line="276" w:lineRule="auto"/>
        <w:rPr>
          <w:rFonts w:ascii="Arial" w:eastAsia="Arial" w:hAnsi="Arial" w:cs="Arial"/>
          <w:sz w:val="28"/>
          <w:szCs w:val="28"/>
        </w:rPr>
      </w:pPr>
    </w:p>
    <w:p w14:paraId="60D3B7FE" w14:textId="77777777" w:rsidR="004700CE" w:rsidRDefault="004030E6">
      <w:pPr>
        <w:pBdr>
          <w:top w:val="nil"/>
          <w:left w:val="nil"/>
          <w:bottom w:val="nil"/>
          <w:right w:val="nil"/>
          <w:between w:val="nil"/>
        </w:pBdr>
        <w:tabs>
          <w:tab w:val="center" w:pos="4320"/>
          <w:tab w:val="right" w:pos="8640"/>
        </w:tabs>
        <w:spacing w:line="276" w:lineRule="auto"/>
        <w:rPr>
          <w:rFonts w:ascii="Arial" w:eastAsia="Arial" w:hAnsi="Arial" w:cs="Arial"/>
          <w:color w:val="000000"/>
          <w:sz w:val="28"/>
          <w:szCs w:val="28"/>
        </w:rPr>
      </w:pPr>
      <w:r>
        <w:rPr>
          <w:rFonts w:ascii="Arial" w:hAnsi="Arial"/>
          <w:color w:val="000000"/>
          <w:sz w:val="28"/>
        </w:rPr>
        <w:t xml:space="preserve">N’hésitez pas à nous faire part de vos commentaires sur ces directives. Nous sommes toujours à la recherche de moyens d’améliorer notre programme. </w:t>
      </w:r>
    </w:p>
    <w:p w14:paraId="354687BB" w14:textId="77777777" w:rsidR="004700CE" w:rsidRDefault="004700CE">
      <w:pPr>
        <w:spacing w:line="276" w:lineRule="auto"/>
        <w:rPr>
          <w:rFonts w:ascii="Arial" w:eastAsia="Arial" w:hAnsi="Arial" w:cs="Arial"/>
          <w:sz w:val="28"/>
          <w:szCs w:val="28"/>
        </w:rPr>
      </w:pPr>
    </w:p>
    <w:p w14:paraId="6DD1DF75" w14:textId="77777777" w:rsidR="004700CE" w:rsidRDefault="004700CE">
      <w:pPr>
        <w:spacing w:line="276" w:lineRule="auto"/>
        <w:ind w:left="450"/>
        <w:rPr>
          <w:rFonts w:ascii="Arial" w:eastAsia="Arial" w:hAnsi="Arial" w:cs="Arial"/>
          <w:b/>
          <w:sz w:val="28"/>
          <w:szCs w:val="28"/>
        </w:rPr>
      </w:pPr>
    </w:p>
    <w:p w14:paraId="27767322" w14:textId="77777777" w:rsidR="004700CE" w:rsidRDefault="004030E6">
      <w:pPr>
        <w:spacing w:line="276" w:lineRule="auto"/>
        <w:jc w:val="center"/>
        <w:rPr>
          <w:rFonts w:ascii="Arial" w:eastAsia="Arial" w:hAnsi="Arial" w:cs="Arial"/>
          <w:b/>
          <w:sz w:val="28"/>
          <w:szCs w:val="28"/>
        </w:rPr>
      </w:pPr>
      <w:r>
        <w:rPr>
          <w:rFonts w:ascii="Arial" w:hAnsi="Arial"/>
          <w:b/>
          <w:sz w:val="28"/>
        </w:rPr>
        <w:t xml:space="preserve">Politique de confidentialité </w:t>
      </w:r>
    </w:p>
    <w:p w14:paraId="062B9AEC" w14:textId="77777777" w:rsidR="004700CE" w:rsidRDefault="004700CE">
      <w:pPr>
        <w:spacing w:line="276" w:lineRule="auto"/>
        <w:jc w:val="center"/>
        <w:rPr>
          <w:rFonts w:ascii="Arial" w:eastAsia="Arial" w:hAnsi="Arial" w:cs="Arial"/>
          <w:b/>
          <w:sz w:val="28"/>
          <w:szCs w:val="28"/>
        </w:rPr>
      </w:pPr>
    </w:p>
    <w:p w14:paraId="51E312B8" w14:textId="77777777" w:rsidR="004700CE" w:rsidRDefault="004030E6">
      <w:pPr>
        <w:spacing w:line="276" w:lineRule="auto"/>
        <w:rPr>
          <w:rFonts w:ascii="Arial" w:eastAsia="Arial" w:hAnsi="Arial" w:cs="Arial"/>
          <w:sz w:val="28"/>
          <w:szCs w:val="28"/>
        </w:rPr>
      </w:pPr>
      <w:r>
        <w:rPr>
          <w:rFonts w:ascii="Arial" w:hAnsi="Arial"/>
          <w:b/>
          <w:sz w:val="28"/>
        </w:rPr>
        <w:t>Mes informations sont-elles en sécurité chez vous ?</w:t>
      </w:r>
      <w:r>
        <w:rPr>
          <w:rFonts w:ascii="Arial" w:hAnsi="Arial"/>
          <w:sz w:val="28"/>
          <w:szCs w:val="28"/>
        </w:rPr>
        <w:t xml:space="preserve"> Nous sommes fiers de garder toutes vos informations confidentielles. </w:t>
      </w:r>
    </w:p>
    <w:p w14:paraId="0F520586" w14:textId="77777777" w:rsidR="004700CE" w:rsidRDefault="004700CE">
      <w:pPr>
        <w:spacing w:line="276" w:lineRule="auto"/>
        <w:rPr>
          <w:rFonts w:ascii="Arial" w:eastAsia="Arial" w:hAnsi="Arial" w:cs="Arial"/>
          <w:sz w:val="28"/>
          <w:szCs w:val="28"/>
        </w:rPr>
      </w:pPr>
    </w:p>
    <w:p w14:paraId="58AA8FA3" w14:textId="77777777" w:rsidR="004700CE" w:rsidRDefault="004030E6">
      <w:pPr>
        <w:spacing w:line="276" w:lineRule="auto"/>
        <w:rPr>
          <w:rFonts w:ascii="Arial" w:eastAsia="Arial" w:hAnsi="Arial" w:cs="Arial"/>
          <w:sz w:val="28"/>
          <w:szCs w:val="28"/>
        </w:rPr>
      </w:pPr>
      <w:r>
        <w:rPr>
          <w:rFonts w:ascii="Arial" w:hAnsi="Arial"/>
          <w:b/>
          <w:sz w:val="28"/>
        </w:rPr>
        <w:t>Dois-je être prudent lorsque je partage des informations ?</w:t>
      </w:r>
      <w:r>
        <w:rPr>
          <w:rFonts w:ascii="Arial" w:hAnsi="Arial"/>
          <w:sz w:val="28"/>
          <w:szCs w:val="28"/>
        </w:rPr>
        <w:t xml:space="preserve"> Nous vous demandons de faire de votre mieux pour ne pas partager certaines informations avec des personnes extérieures au programme. Essayez de ne pas parler de la vie des autres participants au programme. Essayez de ne pas partager d’informations qui pourraient permettre d’identifier un autre survivant avec quelqu’un qui ne participe pas au programme. </w:t>
      </w:r>
    </w:p>
    <w:p w14:paraId="225555A1" w14:textId="77777777" w:rsidR="004700CE" w:rsidRDefault="004700CE">
      <w:pPr>
        <w:spacing w:line="276" w:lineRule="auto"/>
        <w:rPr>
          <w:rFonts w:ascii="Arial" w:eastAsia="Arial" w:hAnsi="Arial" w:cs="Arial"/>
          <w:sz w:val="28"/>
          <w:szCs w:val="28"/>
        </w:rPr>
      </w:pPr>
    </w:p>
    <w:p w14:paraId="3EC2CD2B" w14:textId="77777777" w:rsidR="004700CE" w:rsidRDefault="004030E6">
      <w:pPr>
        <w:spacing w:line="276" w:lineRule="auto"/>
        <w:rPr>
          <w:rFonts w:ascii="Arial" w:eastAsia="Arial" w:hAnsi="Arial" w:cs="Arial"/>
          <w:sz w:val="28"/>
          <w:szCs w:val="28"/>
        </w:rPr>
      </w:pPr>
      <w:r>
        <w:rPr>
          <w:rFonts w:ascii="Arial" w:hAnsi="Arial"/>
          <w:b/>
          <w:sz w:val="28"/>
        </w:rPr>
        <w:t>Allez-vous partager ou répéter les choses que je vous dis ?</w:t>
      </w:r>
      <w:r>
        <w:rPr>
          <w:rFonts w:ascii="Arial" w:hAnsi="Arial"/>
          <w:sz w:val="28"/>
          <w:szCs w:val="28"/>
        </w:rPr>
        <w:t xml:space="preserve"> Nous protégerons votre vie privée et votre confidentialité dans tous les cas. Les informations que vous partagez avec le personnel ne seront pas répétées ou partagées sans votre autorisation expresse. </w:t>
      </w:r>
    </w:p>
    <w:p w14:paraId="5245AFA1" w14:textId="77777777" w:rsidR="004700CE" w:rsidRDefault="004700CE">
      <w:pPr>
        <w:spacing w:line="276" w:lineRule="auto"/>
        <w:rPr>
          <w:rFonts w:ascii="Arial" w:eastAsia="Arial" w:hAnsi="Arial" w:cs="Arial"/>
          <w:sz w:val="28"/>
          <w:szCs w:val="28"/>
        </w:rPr>
      </w:pPr>
    </w:p>
    <w:p w14:paraId="566F987E" w14:textId="77777777" w:rsidR="004700CE" w:rsidRDefault="004030E6">
      <w:pPr>
        <w:spacing w:line="276" w:lineRule="auto"/>
        <w:rPr>
          <w:rFonts w:ascii="Arial" w:eastAsia="Arial" w:hAnsi="Arial" w:cs="Arial"/>
          <w:sz w:val="28"/>
          <w:szCs w:val="28"/>
        </w:rPr>
      </w:pPr>
      <w:r>
        <w:rPr>
          <w:rFonts w:ascii="Arial" w:hAnsi="Arial"/>
          <w:b/>
          <w:sz w:val="28"/>
        </w:rPr>
        <w:t xml:space="preserve">Quelles informations conservez-vous dans mon dossier ? </w:t>
      </w:r>
      <w:r>
        <w:rPr>
          <w:rFonts w:ascii="Arial" w:hAnsi="Arial"/>
          <w:sz w:val="28"/>
          <w:szCs w:val="28"/>
        </w:rPr>
        <w:t xml:space="preserve">Nous collectons le moins d’informations possible dans votre dossier. Nous procédons ainsi pour protéger votre vie privée et votre confidentialité. </w:t>
      </w:r>
    </w:p>
    <w:p w14:paraId="1239EDEC" w14:textId="77777777" w:rsidR="004700CE" w:rsidRDefault="004700CE">
      <w:pPr>
        <w:spacing w:line="276" w:lineRule="auto"/>
        <w:rPr>
          <w:rFonts w:ascii="Arial" w:eastAsia="Arial" w:hAnsi="Arial" w:cs="Arial"/>
          <w:sz w:val="28"/>
          <w:szCs w:val="28"/>
        </w:rPr>
      </w:pPr>
    </w:p>
    <w:p w14:paraId="53692989" w14:textId="77777777" w:rsidR="004700CE" w:rsidRDefault="004030E6">
      <w:pPr>
        <w:spacing w:line="276" w:lineRule="auto"/>
        <w:rPr>
          <w:rFonts w:ascii="Arial" w:eastAsia="Arial" w:hAnsi="Arial" w:cs="Arial"/>
          <w:sz w:val="28"/>
          <w:szCs w:val="28"/>
        </w:rPr>
      </w:pPr>
      <w:r>
        <w:rPr>
          <w:rFonts w:ascii="Arial" w:hAnsi="Arial"/>
          <w:b/>
          <w:sz w:val="28"/>
        </w:rPr>
        <w:lastRenderedPageBreak/>
        <w:t>Puis-je voir ce que contient mon dossier ?</w:t>
      </w:r>
      <w:r>
        <w:rPr>
          <w:rFonts w:ascii="Arial" w:hAnsi="Arial"/>
          <w:sz w:val="28"/>
          <w:szCs w:val="28"/>
        </w:rPr>
        <w:t xml:space="preserve"> Vous pouvez à tout moment consulter votre dossier ou en demander une copie.</w:t>
      </w:r>
    </w:p>
    <w:p w14:paraId="046B4C75" w14:textId="77777777" w:rsidR="004700CE" w:rsidRDefault="004700CE">
      <w:pPr>
        <w:spacing w:line="276" w:lineRule="auto"/>
        <w:rPr>
          <w:rFonts w:ascii="Arial" w:eastAsia="Arial" w:hAnsi="Arial" w:cs="Arial"/>
          <w:sz w:val="28"/>
          <w:szCs w:val="28"/>
        </w:rPr>
      </w:pPr>
    </w:p>
    <w:p w14:paraId="2360D642" w14:textId="77777777" w:rsidR="004700CE" w:rsidRDefault="004030E6">
      <w:pPr>
        <w:spacing w:line="276" w:lineRule="auto"/>
        <w:rPr>
          <w:rFonts w:ascii="Arial" w:eastAsia="Arial" w:hAnsi="Arial" w:cs="Arial"/>
          <w:sz w:val="28"/>
          <w:szCs w:val="28"/>
        </w:rPr>
      </w:pPr>
      <w:r>
        <w:rPr>
          <w:rFonts w:ascii="Arial" w:hAnsi="Arial"/>
          <w:b/>
          <w:sz w:val="28"/>
        </w:rPr>
        <w:t xml:space="preserve">Y a-t-il des limites à la confidentialité ? </w:t>
      </w:r>
      <w:r>
        <w:rPr>
          <w:rFonts w:ascii="Arial" w:hAnsi="Arial"/>
          <w:sz w:val="28"/>
          <w:szCs w:val="28"/>
        </w:rPr>
        <w:t xml:space="preserve">Oui, il y en a quelques-unes. </w:t>
      </w:r>
    </w:p>
    <w:p w14:paraId="55086CD4"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Parfois, une ordonnance officielle d’un tribunal ou une loi de l’État peut nous obliger à partager vos informations. </w:t>
      </w:r>
    </w:p>
    <w:p w14:paraId="3F43EC77" w14:textId="77777777" w:rsidR="004700CE" w:rsidRDefault="004030E6">
      <w:pPr>
        <w:numPr>
          <w:ilvl w:val="0"/>
          <w:numId w:val="14"/>
        </w:numPr>
        <w:spacing w:line="276" w:lineRule="auto"/>
        <w:rPr>
          <w:rFonts w:ascii="Arial" w:eastAsia="Arial" w:hAnsi="Arial" w:cs="Arial"/>
          <w:sz w:val="28"/>
          <w:szCs w:val="28"/>
        </w:rPr>
      </w:pPr>
      <w:r>
        <w:rPr>
          <w:rFonts w:ascii="Arial" w:hAnsi="Arial"/>
          <w:sz w:val="28"/>
        </w:rPr>
        <w:t xml:space="preserve">Dans cet État, il existe </w:t>
      </w:r>
      <w:r>
        <w:rPr>
          <w:rFonts w:ascii="Arial" w:hAnsi="Arial"/>
          <w:sz w:val="28"/>
          <w:szCs w:val="28"/>
          <w:highlight w:val="yellow"/>
        </w:rPr>
        <w:t>____</w:t>
      </w:r>
      <w:r>
        <w:rPr>
          <w:rFonts w:ascii="Arial" w:hAnsi="Arial"/>
          <w:sz w:val="28"/>
        </w:rPr>
        <w:t xml:space="preserve"> exception(s) à la confidentialité, basée(s) sur la loi de l’État. </w:t>
      </w:r>
    </w:p>
    <w:p w14:paraId="2BD356D7" w14:textId="77777777" w:rsidR="004700CE" w:rsidRDefault="004030E6">
      <w:pPr>
        <w:numPr>
          <w:ilvl w:val="1"/>
          <w:numId w:val="14"/>
        </w:numPr>
        <w:spacing w:line="276" w:lineRule="auto"/>
        <w:rPr>
          <w:rFonts w:ascii="Arial" w:eastAsia="Arial" w:hAnsi="Arial" w:cs="Arial"/>
          <w:sz w:val="28"/>
          <w:szCs w:val="28"/>
        </w:rPr>
      </w:pPr>
      <w:r>
        <w:rPr>
          <w:rFonts w:ascii="Arial" w:hAnsi="Arial"/>
          <w:sz w:val="28"/>
        </w:rPr>
        <w:t xml:space="preserve">Tout d’abord, lorsqu’il existe une décision de justice valide. </w:t>
      </w:r>
      <w:r>
        <w:rPr>
          <w:rFonts w:ascii="Arial" w:hAnsi="Arial"/>
          <w:sz w:val="28"/>
          <w:szCs w:val="28"/>
          <w:highlight w:val="yellow"/>
        </w:rPr>
        <w:t xml:space="preserve">(Expliquez ici la politique de votre agence en matière de citations à comparaître et d’ordonnances judiciaires) </w:t>
      </w:r>
    </w:p>
    <w:p w14:paraId="65B74620" w14:textId="77777777" w:rsidR="004700CE" w:rsidRDefault="004030E6">
      <w:pPr>
        <w:numPr>
          <w:ilvl w:val="1"/>
          <w:numId w:val="14"/>
        </w:numPr>
        <w:spacing w:line="276" w:lineRule="auto"/>
        <w:rPr>
          <w:rFonts w:ascii="Arial" w:eastAsia="Arial" w:hAnsi="Arial" w:cs="Arial"/>
          <w:sz w:val="28"/>
          <w:szCs w:val="28"/>
        </w:rPr>
      </w:pPr>
      <w:r>
        <w:rPr>
          <w:rFonts w:ascii="Arial" w:hAnsi="Arial"/>
          <w:sz w:val="28"/>
        </w:rPr>
        <w:t xml:space="preserve">La deuxième est la déclaration obligatoire. </w:t>
      </w:r>
      <w:r>
        <w:rPr>
          <w:rFonts w:ascii="Arial" w:hAnsi="Arial"/>
          <w:i/>
          <w:sz w:val="28"/>
          <w:szCs w:val="28"/>
        </w:rPr>
        <w:t>Obligatoire</w:t>
      </w:r>
      <w:r>
        <w:rPr>
          <w:rFonts w:ascii="Arial" w:hAnsi="Arial"/>
          <w:sz w:val="28"/>
        </w:rPr>
        <w:t xml:space="preserve"> signifie </w:t>
      </w:r>
      <w:r>
        <w:rPr>
          <w:rFonts w:ascii="Arial" w:hAnsi="Arial"/>
          <w:i/>
          <w:sz w:val="28"/>
          <w:szCs w:val="28"/>
        </w:rPr>
        <w:t>requise par la loi</w:t>
      </w:r>
      <w:r>
        <w:rPr>
          <w:rFonts w:ascii="Arial" w:hAnsi="Arial"/>
          <w:sz w:val="28"/>
        </w:rPr>
        <w:t xml:space="preserve">. </w:t>
      </w:r>
      <w:r>
        <w:rPr>
          <w:rFonts w:ascii="Arial" w:hAnsi="Arial"/>
          <w:sz w:val="28"/>
          <w:szCs w:val="28"/>
          <w:highlight w:val="yellow"/>
        </w:rPr>
        <w:t>Remarque : tous les représentants ne sont pas des rapporteurs mandatés. Veuillez vérifier votre législation locale et inclure ici tout texte important concernant les lois sur le signalement obligatoire.</w:t>
      </w:r>
      <w:r>
        <w:rPr>
          <w:rFonts w:ascii="Arial" w:hAnsi="Arial"/>
          <w:sz w:val="28"/>
        </w:rPr>
        <w:t xml:space="preserve"> </w:t>
      </w:r>
    </w:p>
    <w:p w14:paraId="430A3987" w14:textId="77777777" w:rsidR="004700CE" w:rsidRDefault="004030E6">
      <w:pPr>
        <w:numPr>
          <w:ilvl w:val="1"/>
          <w:numId w:val="14"/>
        </w:numPr>
        <w:spacing w:line="276" w:lineRule="auto"/>
        <w:rPr>
          <w:rFonts w:ascii="Arial" w:eastAsia="Arial" w:hAnsi="Arial" w:cs="Arial"/>
          <w:sz w:val="28"/>
          <w:szCs w:val="28"/>
        </w:rPr>
      </w:pPr>
      <w:r>
        <w:rPr>
          <w:rFonts w:ascii="Arial" w:hAnsi="Arial"/>
          <w:sz w:val="28"/>
        </w:rPr>
        <w:t>Troisièmement, nos exigences en matière de rapports. Nos bailleurs de fonds nous demanderont de présenter des rapports contenant des données anonymes (âge, sexe, origine ethnique, etc.). Nous ne partagerons pas d’informations susceptibles de vous identifier. Vous avez le droit de ne pas répondre aux questions portant sur l’âge, le sexe, l’origine ethnique, etc.</w:t>
      </w:r>
    </w:p>
    <w:p w14:paraId="7A4DCC34" w14:textId="77777777" w:rsidR="004700CE" w:rsidRDefault="004700CE">
      <w:pPr>
        <w:spacing w:line="276" w:lineRule="auto"/>
        <w:rPr>
          <w:rFonts w:ascii="Arial" w:eastAsia="Arial" w:hAnsi="Arial" w:cs="Arial"/>
          <w:b/>
          <w:sz w:val="28"/>
          <w:szCs w:val="28"/>
        </w:rPr>
      </w:pPr>
    </w:p>
    <w:p w14:paraId="159FD0C4" w14:textId="77777777" w:rsidR="004700CE" w:rsidRDefault="004030E6">
      <w:pPr>
        <w:spacing w:line="276" w:lineRule="auto"/>
        <w:jc w:val="center"/>
        <w:rPr>
          <w:rFonts w:ascii="Arial" w:eastAsia="Arial" w:hAnsi="Arial" w:cs="Arial"/>
          <w:b/>
          <w:sz w:val="28"/>
          <w:szCs w:val="28"/>
        </w:rPr>
      </w:pPr>
      <w:r>
        <w:rPr>
          <w:rFonts w:ascii="Arial" w:hAnsi="Arial"/>
          <w:b/>
          <w:sz w:val="28"/>
        </w:rPr>
        <w:t xml:space="preserve">Quitter le programme </w:t>
      </w:r>
    </w:p>
    <w:p w14:paraId="2F18BC02" w14:textId="77777777" w:rsidR="004700CE" w:rsidRDefault="004700CE">
      <w:pPr>
        <w:spacing w:line="276" w:lineRule="auto"/>
        <w:jc w:val="center"/>
        <w:rPr>
          <w:rFonts w:ascii="Arial" w:eastAsia="Arial" w:hAnsi="Arial" w:cs="Arial"/>
          <w:b/>
          <w:sz w:val="28"/>
          <w:szCs w:val="28"/>
        </w:rPr>
      </w:pPr>
    </w:p>
    <w:p w14:paraId="62F1532B" w14:textId="77777777" w:rsidR="004700CE" w:rsidRDefault="004030E6">
      <w:pPr>
        <w:spacing w:line="276" w:lineRule="auto"/>
        <w:rPr>
          <w:rFonts w:ascii="Arial" w:eastAsia="Arial" w:hAnsi="Arial" w:cs="Arial"/>
          <w:sz w:val="28"/>
          <w:szCs w:val="28"/>
        </w:rPr>
      </w:pPr>
      <w:r>
        <w:rPr>
          <w:rFonts w:ascii="Arial" w:hAnsi="Arial"/>
          <w:b/>
          <w:sz w:val="28"/>
        </w:rPr>
        <w:t xml:space="preserve">Que se passe-t-il si je veux quitter le programme ? </w:t>
      </w:r>
      <w:r>
        <w:rPr>
          <w:rFonts w:ascii="Arial" w:hAnsi="Arial"/>
          <w:sz w:val="28"/>
          <w:szCs w:val="28"/>
        </w:rPr>
        <w:t xml:space="preserve">Vous avez le droit de partir à tout moment. </w:t>
      </w:r>
    </w:p>
    <w:p w14:paraId="5F108C89" w14:textId="77777777" w:rsidR="004700CE" w:rsidRDefault="004700CE">
      <w:pPr>
        <w:spacing w:line="276" w:lineRule="auto"/>
        <w:rPr>
          <w:rFonts w:ascii="Arial" w:eastAsia="Arial" w:hAnsi="Arial" w:cs="Arial"/>
          <w:sz w:val="28"/>
          <w:szCs w:val="28"/>
        </w:rPr>
      </w:pPr>
    </w:p>
    <w:p w14:paraId="18EC3D89" w14:textId="77777777" w:rsidR="004700CE" w:rsidRDefault="004030E6">
      <w:pPr>
        <w:spacing w:line="276" w:lineRule="auto"/>
        <w:rPr>
          <w:rFonts w:ascii="Arial" w:eastAsia="Arial" w:hAnsi="Arial" w:cs="Arial"/>
          <w:sz w:val="28"/>
          <w:szCs w:val="28"/>
        </w:rPr>
      </w:pPr>
      <w:r>
        <w:rPr>
          <w:rFonts w:ascii="Arial" w:hAnsi="Arial"/>
          <w:b/>
          <w:sz w:val="28"/>
        </w:rPr>
        <w:t>Dois-je rester dans le programme pendant 24 mois ?</w:t>
      </w:r>
      <w:r>
        <w:rPr>
          <w:rFonts w:ascii="Arial" w:hAnsi="Arial"/>
          <w:sz w:val="28"/>
          <w:szCs w:val="28"/>
        </w:rPr>
        <w:t xml:space="preserve"> Non. Vous choisissez la durée de votre séjour.</w:t>
      </w:r>
    </w:p>
    <w:p w14:paraId="3A017B79" w14:textId="77777777" w:rsidR="004700CE" w:rsidRDefault="004700CE">
      <w:pPr>
        <w:spacing w:line="276" w:lineRule="auto"/>
        <w:rPr>
          <w:rFonts w:ascii="Arial" w:eastAsia="Arial" w:hAnsi="Arial" w:cs="Arial"/>
          <w:sz w:val="28"/>
          <w:szCs w:val="28"/>
        </w:rPr>
      </w:pPr>
    </w:p>
    <w:p w14:paraId="65EAAE77" w14:textId="77777777" w:rsidR="004700CE" w:rsidRDefault="004030E6">
      <w:pPr>
        <w:spacing w:line="276" w:lineRule="auto"/>
        <w:rPr>
          <w:rFonts w:ascii="Arial" w:eastAsia="Arial" w:hAnsi="Arial" w:cs="Arial"/>
          <w:sz w:val="28"/>
          <w:szCs w:val="28"/>
        </w:rPr>
      </w:pPr>
      <w:r>
        <w:rPr>
          <w:rFonts w:ascii="Arial" w:hAnsi="Arial"/>
          <w:b/>
          <w:sz w:val="28"/>
        </w:rPr>
        <w:lastRenderedPageBreak/>
        <w:t>Et si je me sens prêt à partir ?</w:t>
      </w:r>
      <w:r>
        <w:rPr>
          <w:rFonts w:ascii="Arial" w:hAnsi="Arial"/>
          <w:sz w:val="28"/>
          <w:szCs w:val="28"/>
        </w:rPr>
        <w:t xml:space="preserve"> Faites savoir à votre représentant quand vous vous sentez prêt. Il peut vous aider pour tout ce qui concerne le déménagement. Cela comprend les frais de déménagement, l’achat d’articles ménagers et d’autres choses. </w:t>
      </w:r>
    </w:p>
    <w:p w14:paraId="7733FF71" w14:textId="77777777" w:rsidR="004700CE" w:rsidRDefault="004700CE">
      <w:pPr>
        <w:spacing w:line="276" w:lineRule="auto"/>
        <w:rPr>
          <w:rFonts w:ascii="Arial" w:eastAsia="Arial" w:hAnsi="Arial" w:cs="Arial"/>
          <w:sz w:val="28"/>
          <w:szCs w:val="28"/>
        </w:rPr>
      </w:pPr>
    </w:p>
    <w:p w14:paraId="20DB87B1" w14:textId="5A21A3B5" w:rsidR="004700CE" w:rsidRDefault="004030E6">
      <w:pPr>
        <w:spacing w:line="276" w:lineRule="auto"/>
        <w:rPr>
          <w:rFonts w:ascii="Arial" w:eastAsia="Arial" w:hAnsi="Arial" w:cs="Arial"/>
          <w:sz w:val="28"/>
          <w:szCs w:val="28"/>
        </w:rPr>
      </w:pPr>
      <w:r>
        <w:rPr>
          <w:rFonts w:ascii="Arial" w:hAnsi="Arial"/>
          <w:b/>
          <w:sz w:val="28"/>
        </w:rPr>
        <w:t xml:space="preserve">Que se passe-t-il après mon départ ? </w:t>
      </w:r>
      <w:r>
        <w:rPr>
          <w:rFonts w:ascii="Arial" w:hAnsi="Arial"/>
          <w:sz w:val="28"/>
          <w:szCs w:val="28"/>
        </w:rPr>
        <w:t>Vous pouvez obtenir jusqu’à 12</w:t>
      </w:r>
      <w:r w:rsidR="008523E4">
        <w:rPr>
          <w:rFonts w:ascii="Arial" w:hAnsi="Arial"/>
          <w:sz w:val="28"/>
          <w:szCs w:val="28"/>
        </w:rPr>
        <w:t> </w:t>
      </w:r>
      <w:r>
        <w:rPr>
          <w:rFonts w:ascii="Arial" w:hAnsi="Arial"/>
          <w:sz w:val="28"/>
          <w:szCs w:val="28"/>
        </w:rPr>
        <w:t xml:space="preserve">mois de suivi. Les services de suivi comprennent, entre autres, la défense des intérêts, la gestion des dossiers et le soutien émotionnel. </w:t>
      </w:r>
    </w:p>
    <w:p w14:paraId="20F14BAC" w14:textId="77777777" w:rsidR="004700CE" w:rsidRDefault="004700CE">
      <w:pPr>
        <w:spacing w:line="276" w:lineRule="auto"/>
        <w:rPr>
          <w:rFonts w:ascii="Arial" w:eastAsia="Arial" w:hAnsi="Arial" w:cs="Arial"/>
          <w:sz w:val="28"/>
          <w:szCs w:val="28"/>
        </w:rPr>
      </w:pPr>
    </w:p>
    <w:p w14:paraId="63F0CC11" w14:textId="77777777" w:rsidR="004700CE" w:rsidRPr="000C5736" w:rsidRDefault="004030E6">
      <w:pPr>
        <w:spacing w:line="276" w:lineRule="auto"/>
        <w:rPr>
          <w:rFonts w:ascii="Arial" w:eastAsia="Arial" w:hAnsi="Arial" w:cs="Arial"/>
          <w:spacing w:val="-2"/>
          <w:sz w:val="28"/>
          <w:szCs w:val="28"/>
        </w:rPr>
      </w:pPr>
      <w:r w:rsidRPr="000C5736">
        <w:rPr>
          <w:rFonts w:ascii="Arial" w:hAnsi="Arial"/>
          <w:b/>
          <w:spacing w:val="-2"/>
          <w:sz w:val="28"/>
        </w:rPr>
        <w:t xml:space="preserve">Que faire si j’ai un problème avec une personne ou une politique pendant que je suis dans le programme ? </w:t>
      </w:r>
      <w:r w:rsidRPr="000C5736">
        <w:rPr>
          <w:rFonts w:ascii="Arial" w:hAnsi="Arial"/>
          <w:spacing w:val="-2"/>
          <w:sz w:val="28"/>
          <w:szCs w:val="28"/>
        </w:rPr>
        <w:t>Dans tout lieu où des personnes vivent ensemble, des conflits, des plaintes et des préoccupations peuvent surgir. Nous le savons et le comprenons. Nous avons mis en place un processus pour aider à résoudre les problèmes. Vous trouverez plus d’informations à ce sujet dans la section intitulée « Procédure de grief ».</w:t>
      </w:r>
    </w:p>
    <w:p w14:paraId="27D18610" w14:textId="77777777" w:rsidR="004700CE" w:rsidRDefault="004700CE">
      <w:pPr>
        <w:spacing w:line="276" w:lineRule="auto"/>
        <w:rPr>
          <w:rFonts w:ascii="Arial" w:eastAsia="Arial" w:hAnsi="Arial" w:cs="Arial"/>
          <w:sz w:val="28"/>
          <w:szCs w:val="28"/>
        </w:rPr>
      </w:pPr>
    </w:p>
    <w:p w14:paraId="2C10DE25" w14:textId="77777777" w:rsidR="004700CE" w:rsidRDefault="004030E6">
      <w:pPr>
        <w:spacing w:line="276" w:lineRule="auto"/>
        <w:rPr>
          <w:rFonts w:ascii="Arial" w:eastAsia="Arial" w:hAnsi="Arial" w:cs="Arial"/>
          <w:sz w:val="28"/>
          <w:szCs w:val="28"/>
        </w:rPr>
      </w:pPr>
      <w:r>
        <w:rPr>
          <w:rFonts w:ascii="Arial" w:hAnsi="Arial"/>
          <w:b/>
          <w:sz w:val="28"/>
        </w:rPr>
        <w:t xml:space="preserve">Me demandera-t-on de partir si j’ai un problème dans le programme ? Vais-je perdre mon aide au logement ? </w:t>
      </w:r>
      <w:r>
        <w:rPr>
          <w:rFonts w:ascii="Arial" w:hAnsi="Arial"/>
          <w:sz w:val="28"/>
          <w:szCs w:val="28"/>
        </w:rPr>
        <w:t xml:space="preserve">Nous essaierons toujours de résoudre un problème avant de prendre de telles mesures. Nous décidons de la manière de résoudre chaque problème au cas par cas. Nous tenons compte de vos besoins spécifiques, de vos ressources et de vos préoccupations. </w:t>
      </w:r>
    </w:p>
    <w:p w14:paraId="1E26EC1D" w14:textId="77777777" w:rsidR="004700CE" w:rsidRDefault="004700CE">
      <w:pPr>
        <w:spacing w:line="276" w:lineRule="auto"/>
        <w:rPr>
          <w:rFonts w:ascii="Arial" w:eastAsia="Arial" w:hAnsi="Arial" w:cs="Arial"/>
          <w:sz w:val="28"/>
          <w:szCs w:val="28"/>
        </w:rPr>
      </w:pPr>
    </w:p>
    <w:p w14:paraId="563CD0A0" w14:textId="77777777" w:rsidR="004700CE" w:rsidRDefault="004030E6">
      <w:pPr>
        <w:spacing w:line="276" w:lineRule="auto"/>
        <w:rPr>
          <w:rFonts w:ascii="Arial" w:eastAsia="Arial" w:hAnsi="Arial" w:cs="Arial"/>
          <w:sz w:val="28"/>
          <w:szCs w:val="28"/>
        </w:rPr>
      </w:pPr>
      <w:r>
        <w:rPr>
          <w:rFonts w:ascii="Arial" w:hAnsi="Arial"/>
          <w:b/>
          <w:sz w:val="28"/>
        </w:rPr>
        <w:t xml:space="preserve">Pouvez-vous me demander de quitter le programme ? </w:t>
      </w:r>
      <w:r>
        <w:rPr>
          <w:rFonts w:ascii="Arial" w:hAnsi="Arial"/>
          <w:sz w:val="28"/>
          <w:szCs w:val="28"/>
        </w:rPr>
        <w:t xml:space="preserve">Il n’y a que peu de raisons pour lesquelles nous pourrions vous demander de partir. </w:t>
      </w:r>
    </w:p>
    <w:p w14:paraId="761C7DE3" w14:textId="77777777" w:rsidR="004700CE" w:rsidRDefault="004030E6">
      <w:pPr>
        <w:numPr>
          <w:ilvl w:val="0"/>
          <w:numId w:val="1"/>
        </w:numPr>
        <w:spacing w:line="276" w:lineRule="auto"/>
        <w:rPr>
          <w:rFonts w:ascii="Arial" w:eastAsia="Arial" w:hAnsi="Arial" w:cs="Arial"/>
          <w:sz w:val="28"/>
          <w:szCs w:val="28"/>
        </w:rPr>
      </w:pPr>
      <w:r>
        <w:rPr>
          <w:rFonts w:ascii="Arial" w:hAnsi="Arial"/>
          <w:sz w:val="28"/>
          <w:u w:val="single"/>
        </w:rPr>
        <w:t>Violence/comportement menaçant</w:t>
      </w:r>
      <w:r w:rsidRPr="00D05331">
        <w:rPr>
          <w:rFonts w:ascii="Arial" w:hAnsi="Arial"/>
          <w:sz w:val="28"/>
        </w:rPr>
        <w:t> </w:t>
      </w:r>
      <w:r>
        <w:rPr>
          <w:rFonts w:ascii="Arial" w:hAnsi="Arial"/>
          <w:sz w:val="28"/>
          <w:szCs w:val="28"/>
        </w:rPr>
        <w:t xml:space="preserve">: nous vous demandons de ne pas menacer verbalement ou physiquement les autres survivants du programme, les personnes à votre charge, le personnel et les bénévoles, et de ne pas les maltraiter. </w:t>
      </w:r>
    </w:p>
    <w:p w14:paraId="3E165FA8" w14:textId="77777777" w:rsidR="004700CE" w:rsidRDefault="004030E6">
      <w:pPr>
        <w:numPr>
          <w:ilvl w:val="0"/>
          <w:numId w:val="1"/>
        </w:numPr>
        <w:spacing w:line="276" w:lineRule="auto"/>
        <w:rPr>
          <w:rFonts w:ascii="Arial" w:eastAsia="Arial" w:hAnsi="Arial" w:cs="Arial"/>
          <w:sz w:val="28"/>
          <w:szCs w:val="28"/>
        </w:rPr>
      </w:pPr>
      <w:r>
        <w:rPr>
          <w:rFonts w:ascii="Arial" w:hAnsi="Arial"/>
          <w:sz w:val="28"/>
          <w:u w:val="single"/>
        </w:rPr>
        <w:t>Activité illégale</w:t>
      </w:r>
      <w:r>
        <w:rPr>
          <w:rFonts w:ascii="Arial" w:hAnsi="Arial"/>
          <w:sz w:val="28"/>
          <w:szCs w:val="28"/>
        </w:rPr>
        <w:t xml:space="preserve"> : nous vous demandons de ne prendre part à aucune activité illégale pendant que vous participez à ce programme. </w:t>
      </w:r>
    </w:p>
    <w:p w14:paraId="7B6082F9" w14:textId="77777777" w:rsidR="004700CE" w:rsidRDefault="004700CE">
      <w:pPr>
        <w:spacing w:line="276" w:lineRule="auto"/>
        <w:ind w:left="360"/>
        <w:rPr>
          <w:rFonts w:ascii="Arial" w:eastAsia="Arial" w:hAnsi="Arial" w:cs="Arial"/>
          <w:sz w:val="28"/>
          <w:szCs w:val="28"/>
        </w:rPr>
      </w:pPr>
    </w:p>
    <w:p w14:paraId="408D8D95" w14:textId="77777777" w:rsidR="004700CE" w:rsidRDefault="004030E6">
      <w:pPr>
        <w:spacing w:line="276" w:lineRule="auto"/>
        <w:rPr>
          <w:rFonts w:ascii="Arial" w:eastAsia="Arial" w:hAnsi="Arial" w:cs="Arial"/>
          <w:sz w:val="28"/>
          <w:szCs w:val="28"/>
        </w:rPr>
      </w:pPr>
      <w:r>
        <w:rPr>
          <w:rFonts w:ascii="Arial" w:hAnsi="Arial"/>
          <w:b/>
          <w:sz w:val="28"/>
        </w:rPr>
        <w:lastRenderedPageBreak/>
        <w:t>Que se passe-t-il si j’agis violemment ou si je menace quelqu’un ? Que se passe-t-il si je fais quelque chose d’illégal ?</w:t>
      </w:r>
      <w:r>
        <w:rPr>
          <w:rFonts w:ascii="Arial" w:hAnsi="Arial"/>
          <w:sz w:val="28"/>
          <w:szCs w:val="28"/>
        </w:rPr>
        <w:t xml:space="preserve"> Il se peut que nous devions vous demander de quitter le programme. Encore une fois, nous espérons que cela ne se produira pas et nous nous engageons à travailler avec vous. </w:t>
      </w:r>
    </w:p>
    <w:p w14:paraId="117D622D" w14:textId="77777777" w:rsidR="004700CE" w:rsidRDefault="004700CE">
      <w:pPr>
        <w:spacing w:line="276" w:lineRule="auto"/>
        <w:rPr>
          <w:rFonts w:ascii="Arial" w:eastAsia="Arial" w:hAnsi="Arial" w:cs="Arial"/>
          <w:sz w:val="28"/>
          <w:szCs w:val="28"/>
        </w:rPr>
      </w:pPr>
    </w:p>
    <w:p w14:paraId="122C120C" w14:textId="77777777" w:rsidR="004700CE" w:rsidRPr="00D05331" w:rsidRDefault="004030E6">
      <w:pPr>
        <w:spacing w:line="276" w:lineRule="auto"/>
        <w:rPr>
          <w:rFonts w:ascii="Arial" w:eastAsia="Arial" w:hAnsi="Arial" w:cs="Arial"/>
          <w:spacing w:val="-2"/>
          <w:sz w:val="28"/>
          <w:szCs w:val="28"/>
        </w:rPr>
      </w:pPr>
      <w:r w:rsidRPr="00D05331">
        <w:rPr>
          <w:rFonts w:ascii="Arial" w:hAnsi="Arial"/>
          <w:b/>
          <w:spacing w:val="-2"/>
          <w:sz w:val="28"/>
        </w:rPr>
        <w:t>Que se passe-t-il si l’on me demande de quitter le programme ?</w:t>
      </w:r>
      <w:r w:rsidRPr="00D05331">
        <w:rPr>
          <w:rFonts w:ascii="Arial" w:hAnsi="Arial"/>
          <w:spacing w:val="-2"/>
          <w:sz w:val="28"/>
          <w:szCs w:val="28"/>
        </w:rPr>
        <w:t xml:space="preserve"> Nous vous aiderons à trouver un autre logement. Nous vous aiderons également à couvrir certains frais de déménagement. Encore une fois, nous espérons que cela ne se produira pas et nous nous engageons à travailler avec vous. </w:t>
      </w:r>
    </w:p>
    <w:p w14:paraId="3FBD0497" w14:textId="77777777" w:rsidR="004700CE" w:rsidRDefault="004700CE">
      <w:pPr>
        <w:spacing w:line="276" w:lineRule="auto"/>
        <w:rPr>
          <w:rFonts w:ascii="Arial" w:eastAsia="Arial" w:hAnsi="Arial" w:cs="Arial"/>
          <w:sz w:val="28"/>
          <w:szCs w:val="28"/>
        </w:rPr>
      </w:pPr>
    </w:p>
    <w:p w14:paraId="5165F177" w14:textId="77777777" w:rsidR="004700CE" w:rsidRPr="00EA1D45" w:rsidRDefault="004030E6">
      <w:pPr>
        <w:spacing w:line="276" w:lineRule="auto"/>
        <w:rPr>
          <w:rFonts w:ascii="Arial" w:eastAsia="Arial" w:hAnsi="Arial" w:cs="Arial"/>
          <w:spacing w:val="-4"/>
          <w:sz w:val="28"/>
          <w:szCs w:val="28"/>
        </w:rPr>
      </w:pPr>
      <w:r w:rsidRPr="00EA1D45">
        <w:rPr>
          <w:rFonts w:ascii="Arial" w:hAnsi="Arial"/>
          <w:b/>
          <w:spacing w:val="-4"/>
          <w:sz w:val="28"/>
        </w:rPr>
        <w:t>Que faire en cas de problème de sécurité ou de danger imminent ?</w:t>
      </w:r>
      <w:r w:rsidRPr="00EA1D45">
        <w:rPr>
          <w:rFonts w:ascii="Arial" w:hAnsi="Arial"/>
          <w:spacing w:val="-4"/>
          <w:sz w:val="28"/>
          <w:szCs w:val="28"/>
        </w:rPr>
        <w:t xml:space="preserve"> Nous vous rencontrerons immédiatement pour discuter des prochaines étapes. </w:t>
      </w:r>
    </w:p>
    <w:p w14:paraId="4EED4F8D" w14:textId="77777777" w:rsidR="004700CE" w:rsidRDefault="004700CE">
      <w:pPr>
        <w:spacing w:line="276" w:lineRule="auto"/>
        <w:rPr>
          <w:rFonts w:ascii="Arial" w:eastAsia="Arial" w:hAnsi="Arial" w:cs="Arial"/>
          <w:sz w:val="28"/>
          <w:szCs w:val="28"/>
        </w:rPr>
      </w:pPr>
    </w:p>
    <w:p w14:paraId="0111AE97" w14:textId="77777777" w:rsidR="004700CE" w:rsidRDefault="004700CE">
      <w:pPr>
        <w:spacing w:line="276" w:lineRule="auto"/>
        <w:rPr>
          <w:rFonts w:ascii="Arial" w:eastAsia="Arial" w:hAnsi="Arial" w:cs="Arial"/>
          <w:sz w:val="28"/>
          <w:szCs w:val="28"/>
        </w:rPr>
      </w:pPr>
    </w:p>
    <w:p w14:paraId="1E638C95" w14:textId="77777777" w:rsidR="004700CE" w:rsidRDefault="004700CE">
      <w:pPr>
        <w:spacing w:line="276" w:lineRule="auto"/>
        <w:rPr>
          <w:rFonts w:ascii="Arial" w:eastAsia="Arial" w:hAnsi="Arial" w:cs="Arial"/>
          <w:sz w:val="28"/>
          <w:szCs w:val="28"/>
        </w:rPr>
      </w:pPr>
    </w:p>
    <w:p w14:paraId="6C14ECAB" w14:textId="77777777" w:rsidR="004700CE" w:rsidRDefault="004700CE">
      <w:pPr>
        <w:spacing w:line="276" w:lineRule="auto"/>
        <w:rPr>
          <w:rFonts w:ascii="Arial" w:eastAsia="Arial" w:hAnsi="Arial" w:cs="Arial"/>
          <w:sz w:val="28"/>
          <w:szCs w:val="28"/>
        </w:rPr>
      </w:pPr>
    </w:p>
    <w:p w14:paraId="79C85ED5" w14:textId="77777777" w:rsidR="004700CE" w:rsidRDefault="004700CE">
      <w:pPr>
        <w:spacing w:line="276" w:lineRule="auto"/>
        <w:rPr>
          <w:rFonts w:ascii="Arial" w:eastAsia="Arial" w:hAnsi="Arial" w:cs="Arial"/>
          <w:sz w:val="28"/>
          <w:szCs w:val="28"/>
        </w:rPr>
      </w:pPr>
    </w:p>
    <w:p w14:paraId="16EAF99B" w14:textId="77777777" w:rsidR="004700CE" w:rsidRDefault="004700CE">
      <w:pPr>
        <w:spacing w:line="276" w:lineRule="auto"/>
        <w:rPr>
          <w:rFonts w:ascii="Arial" w:eastAsia="Arial" w:hAnsi="Arial" w:cs="Arial"/>
          <w:sz w:val="28"/>
          <w:szCs w:val="28"/>
        </w:rPr>
      </w:pPr>
    </w:p>
    <w:p w14:paraId="4F767C42" w14:textId="77777777" w:rsidR="004700CE" w:rsidRDefault="004700CE">
      <w:pPr>
        <w:spacing w:line="276" w:lineRule="auto"/>
        <w:rPr>
          <w:rFonts w:ascii="Arial" w:eastAsia="Arial" w:hAnsi="Arial" w:cs="Arial"/>
          <w:sz w:val="28"/>
          <w:szCs w:val="28"/>
        </w:rPr>
      </w:pPr>
    </w:p>
    <w:p w14:paraId="0F89DEB9" w14:textId="77777777" w:rsidR="004700CE" w:rsidRDefault="004700CE">
      <w:pPr>
        <w:spacing w:line="276" w:lineRule="auto"/>
        <w:rPr>
          <w:rFonts w:ascii="Arial" w:eastAsia="Arial" w:hAnsi="Arial" w:cs="Arial"/>
          <w:sz w:val="28"/>
          <w:szCs w:val="28"/>
        </w:rPr>
      </w:pPr>
    </w:p>
    <w:p w14:paraId="37322484" w14:textId="77777777" w:rsidR="004700CE" w:rsidRDefault="004700CE">
      <w:pPr>
        <w:spacing w:line="276" w:lineRule="auto"/>
        <w:rPr>
          <w:rFonts w:ascii="Arial" w:eastAsia="Arial" w:hAnsi="Arial" w:cs="Arial"/>
          <w:sz w:val="28"/>
          <w:szCs w:val="28"/>
        </w:rPr>
      </w:pPr>
    </w:p>
    <w:p w14:paraId="19AFB678" w14:textId="77777777" w:rsidR="004700CE" w:rsidRDefault="004700CE">
      <w:pPr>
        <w:spacing w:line="276" w:lineRule="auto"/>
        <w:rPr>
          <w:rFonts w:ascii="Arial" w:eastAsia="Arial" w:hAnsi="Arial" w:cs="Arial"/>
          <w:sz w:val="28"/>
          <w:szCs w:val="28"/>
        </w:rPr>
      </w:pPr>
    </w:p>
    <w:p w14:paraId="04F7DD42" w14:textId="77777777" w:rsidR="004700CE" w:rsidRDefault="004700CE">
      <w:pPr>
        <w:spacing w:line="276" w:lineRule="auto"/>
        <w:rPr>
          <w:rFonts w:ascii="Arial" w:eastAsia="Arial" w:hAnsi="Arial" w:cs="Arial"/>
          <w:sz w:val="28"/>
          <w:szCs w:val="28"/>
        </w:rPr>
      </w:pPr>
    </w:p>
    <w:p w14:paraId="33EFE147" w14:textId="77777777" w:rsidR="004700CE" w:rsidRDefault="004700CE">
      <w:pPr>
        <w:spacing w:line="276" w:lineRule="auto"/>
        <w:rPr>
          <w:rFonts w:ascii="Arial" w:eastAsia="Arial" w:hAnsi="Arial" w:cs="Arial"/>
          <w:sz w:val="28"/>
          <w:szCs w:val="28"/>
        </w:rPr>
      </w:pPr>
    </w:p>
    <w:p w14:paraId="14A23265" w14:textId="77777777" w:rsidR="004700CE" w:rsidRDefault="004700CE">
      <w:pPr>
        <w:spacing w:line="276" w:lineRule="auto"/>
        <w:rPr>
          <w:rFonts w:ascii="Arial" w:eastAsia="Arial" w:hAnsi="Arial" w:cs="Arial"/>
          <w:sz w:val="28"/>
          <w:szCs w:val="28"/>
        </w:rPr>
      </w:pPr>
    </w:p>
    <w:p w14:paraId="2D73F8C0" w14:textId="77777777" w:rsidR="004700CE" w:rsidRDefault="004700CE">
      <w:pPr>
        <w:spacing w:line="276" w:lineRule="auto"/>
        <w:rPr>
          <w:rFonts w:ascii="Arial" w:eastAsia="Arial" w:hAnsi="Arial" w:cs="Arial"/>
          <w:sz w:val="28"/>
          <w:szCs w:val="28"/>
        </w:rPr>
      </w:pPr>
    </w:p>
    <w:p w14:paraId="551AB018" w14:textId="77777777" w:rsidR="004700CE" w:rsidRDefault="004700CE">
      <w:pPr>
        <w:spacing w:line="276" w:lineRule="auto"/>
        <w:rPr>
          <w:rFonts w:ascii="Arial" w:eastAsia="Arial" w:hAnsi="Arial" w:cs="Arial"/>
          <w:sz w:val="28"/>
          <w:szCs w:val="28"/>
        </w:rPr>
      </w:pPr>
    </w:p>
    <w:p w14:paraId="7BE27A75" w14:textId="77777777" w:rsidR="004700CE" w:rsidRDefault="004700CE">
      <w:pPr>
        <w:spacing w:line="276" w:lineRule="auto"/>
        <w:rPr>
          <w:rFonts w:ascii="Arial" w:eastAsia="Arial" w:hAnsi="Arial" w:cs="Arial"/>
          <w:sz w:val="28"/>
          <w:szCs w:val="28"/>
        </w:rPr>
      </w:pPr>
    </w:p>
    <w:p w14:paraId="3A80D05E" w14:textId="77777777" w:rsidR="004700CE" w:rsidRDefault="004700CE">
      <w:pPr>
        <w:spacing w:line="276" w:lineRule="auto"/>
        <w:rPr>
          <w:rFonts w:ascii="Arial" w:eastAsia="Arial" w:hAnsi="Arial" w:cs="Arial"/>
          <w:sz w:val="28"/>
          <w:szCs w:val="28"/>
        </w:rPr>
      </w:pPr>
    </w:p>
    <w:p w14:paraId="7AC67558" w14:textId="77777777" w:rsidR="004700CE" w:rsidRDefault="004700CE">
      <w:pPr>
        <w:spacing w:line="276" w:lineRule="auto"/>
        <w:rPr>
          <w:rFonts w:ascii="Arial" w:eastAsia="Arial" w:hAnsi="Arial" w:cs="Arial"/>
          <w:sz w:val="28"/>
          <w:szCs w:val="28"/>
        </w:rPr>
      </w:pPr>
    </w:p>
    <w:p w14:paraId="2A90B0F3" w14:textId="22DAA699" w:rsidR="00700AF9" w:rsidRDefault="00700AF9">
      <w:pPr>
        <w:rPr>
          <w:rFonts w:ascii="Arial" w:eastAsia="Arial" w:hAnsi="Arial" w:cs="Arial"/>
          <w:sz w:val="28"/>
          <w:szCs w:val="28"/>
        </w:rPr>
      </w:pPr>
      <w:r>
        <w:rPr>
          <w:rFonts w:ascii="Arial" w:eastAsia="Arial" w:hAnsi="Arial" w:cs="Arial"/>
          <w:sz w:val="28"/>
          <w:szCs w:val="28"/>
        </w:rPr>
        <w:br w:type="page"/>
      </w:r>
    </w:p>
    <w:p w14:paraId="5AAEAEF0" w14:textId="77777777" w:rsidR="004700CE" w:rsidRDefault="004030E6">
      <w:pPr>
        <w:spacing w:line="276" w:lineRule="auto"/>
        <w:jc w:val="center"/>
        <w:rPr>
          <w:rFonts w:ascii="Arial" w:eastAsia="Arial" w:hAnsi="Arial" w:cs="Arial"/>
          <w:sz w:val="28"/>
          <w:szCs w:val="28"/>
        </w:rPr>
      </w:pPr>
      <w:r>
        <w:rPr>
          <w:rFonts w:ascii="Arial" w:hAnsi="Arial"/>
          <w:sz w:val="28"/>
        </w:rPr>
        <w:lastRenderedPageBreak/>
        <w:t xml:space="preserve">Numéros de téléphone et informations de contact importants </w:t>
      </w:r>
    </w:p>
    <w:p w14:paraId="7A7A1EA0" w14:textId="77777777" w:rsidR="004700CE" w:rsidRDefault="004030E6">
      <w:pPr>
        <w:spacing w:line="276" w:lineRule="auto"/>
        <w:rPr>
          <w:rFonts w:ascii="Arial" w:eastAsia="Arial" w:hAnsi="Arial" w:cs="Arial"/>
          <w:b/>
          <w:sz w:val="28"/>
          <w:szCs w:val="28"/>
          <w:u w:val="single"/>
        </w:rPr>
      </w:pPr>
      <w:r>
        <w:rPr>
          <w:rFonts w:ascii="Arial" w:hAnsi="Arial"/>
          <w:b/>
          <w:sz w:val="28"/>
          <w:u w:val="single"/>
        </w:rPr>
        <w:t>Agence</w:t>
      </w:r>
    </w:p>
    <w:p w14:paraId="39F5E07A" w14:textId="77777777"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[Agence] Ligne de crise/d’écoute 24 heures sur 24 : </w:t>
      </w:r>
    </w:p>
    <w:p w14:paraId="28B18801" w14:textId="77777777"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Votre représentant </w:t>
      </w:r>
    </w:p>
    <w:p w14:paraId="3DBB667B"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Nom : </w:t>
      </w:r>
    </w:p>
    <w:p w14:paraId="59574789"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Téléphone : </w:t>
      </w:r>
    </w:p>
    <w:p w14:paraId="04603E38" w14:textId="77777777" w:rsidR="004700CE" w:rsidRDefault="004030E6">
      <w:pPr>
        <w:numPr>
          <w:ilvl w:val="1"/>
          <w:numId w:val="8"/>
        </w:numPr>
        <w:spacing w:line="276" w:lineRule="auto"/>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7B3FAFF3" w14:textId="77777777"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Superviseur résidentiel </w:t>
      </w:r>
    </w:p>
    <w:p w14:paraId="554DF3AA"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Nom : </w:t>
      </w:r>
    </w:p>
    <w:p w14:paraId="2A899A4C"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Téléphone : </w:t>
      </w:r>
    </w:p>
    <w:p w14:paraId="7BF131C5" w14:textId="77777777" w:rsidR="004700CE" w:rsidRDefault="004030E6">
      <w:pPr>
        <w:numPr>
          <w:ilvl w:val="1"/>
          <w:numId w:val="8"/>
        </w:numPr>
        <w:spacing w:line="276" w:lineRule="auto"/>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6F0F3C70" w14:textId="77777777"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Directeur résidentiel </w:t>
      </w:r>
    </w:p>
    <w:p w14:paraId="368E87DA"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Nom : </w:t>
      </w:r>
    </w:p>
    <w:p w14:paraId="14FE9715"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Téléphone : </w:t>
      </w:r>
    </w:p>
    <w:p w14:paraId="05F6AECA" w14:textId="77777777" w:rsidR="004700CE" w:rsidRDefault="004030E6">
      <w:pPr>
        <w:numPr>
          <w:ilvl w:val="1"/>
          <w:numId w:val="8"/>
        </w:numPr>
        <w:spacing w:line="276" w:lineRule="auto"/>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639C2AA9" w14:textId="77777777" w:rsidR="004700CE" w:rsidRDefault="004030E6">
      <w:pPr>
        <w:numPr>
          <w:ilvl w:val="0"/>
          <w:numId w:val="8"/>
        </w:numPr>
        <w:spacing w:line="276" w:lineRule="auto"/>
        <w:rPr>
          <w:rFonts w:ascii="Arial" w:eastAsia="Arial" w:hAnsi="Arial" w:cs="Arial"/>
          <w:sz w:val="28"/>
          <w:szCs w:val="28"/>
        </w:rPr>
      </w:pPr>
      <w:r>
        <w:rPr>
          <w:rFonts w:ascii="Arial" w:hAnsi="Arial"/>
          <w:sz w:val="28"/>
        </w:rPr>
        <w:t xml:space="preserve">Directeur </w:t>
      </w:r>
      <w:proofErr w:type="gramStart"/>
      <w:r>
        <w:rPr>
          <w:rFonts w:ascii="Arial" w:hAnsi="Arial"/>
          <w:sz w:val="28"/>
        </w:rPr>
        <w:t>exécutif</w:t>
      </w:r>
      <w:proofErr w:type="gramEnd"/>
    </w:p>
    <w:p w14:paraId="791D86D5"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Nom : </w:t>
      </w:r>
    </w:p>
    <w:p w14:paraId="7CCA99BA" w14:textId="77777777" w:rsidR="004700CE" w:rsidRDefault="004030E6">
      <w:pPr>
        <w:numPr>
          <w:ilvl w:val="1"/>
          <w:numId w:val="8"/>
        </w:numPr>
        <w:spacing w:line="276" w:lineRule="auto"/>
        <w:rPr>
          <w:rFonts w:ascii="Arial" w:eastAsia="Arial" w:hAnsi="Arial" w:cs="Arial"/>
          <w:sz w:val="28"/>
          <w:szCs w:val="28"/>
        </w:rPr>
      </w:pPr>
      <w:r>
        <w:rPr>
          <w:rFonts w:ascii="Arial" w:hAnsi="Arial"/>
          <w:sz w:val="28"/>
        </w:rPr>
        <w:t xml:space="preserve">Téléphone : </w:t>
      </w:r>
    </w:p>
    <w:p w14:paraId="03787A9F" w14:textId="77777777" w:rsidR="004700CE" w:rsidRDefault="004030E6">
      <w:pPr>
        <w:numPr>
          <w:ilvl w:val="1"/>
          <w:numId w:val="8"/>
        </w:numPr>
        <w:spacing w:line="276" w:lineRule="auto"/>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 </w:t>
      </w:r>
    </w:p>
    <w:p w14:paraId="4004D797" w14:textId="77777777" w:rsidR="004700CE" w:rsidRDefault="004700CE">
      <w:pPr>
        <w:spacing w:line="276" w:lineRule="auto"/>
        <w:rPr>
          <w:rFonts w:ascii="Arial" w:eastAsia="Arial" w:hAnsi="Arial" w:cs="Arial"/>
          <w:sz w:val="28"/>
          <w:szCs w:val="28"/>
        </w:rPr>
      </w:pPr>
    </w:p>
    <w:p w14:paraId="14CF8DAE" w14:textId="77777777" w:rsidR="004700CE" w:rsidRDefault="004030E6">
      <w:pPr>
        <w:spacing w:line="276" w:lineRule="auto"/>
        <w:rPr>
          <w:rFonts w:ascii="Arial" w:eastAsia="Arial" w:hAnsi="Arial" w:cs="Arial"/>
          <w:sz w:val="28"/>
          <w:szCs w:val="28"/>
        </w:rPr>
      </w:pPr>
      <w:r>
        <w:rPr>
          <w:rFonts w:ascii="Arial" w:hAnsi="Arial"/>
          <w:b/>
          <w:sz w:val="28"/>
          <w:u w:val="single"/>
        </w:rPr>
        <w:t>Lié au logement</w:t>
      </w:r>
      <w:r>
        <w:rPr>
          <w:rFonts w:ascii="Arial" w:hAnsi="Arial"/>
          <w:sz w:val="28"/>
          <w:szCs w:val="28"/>
        </w:rPr>
        <w:t xml:space="preserve"> </w:t>
      </w:r>
    </w:p>
    <w:p w14:paraId="797B0D2C" w14:textId="77777777" w:rsidR="004700CE" w:rsidRDefault="004700CE">
      <w:pPr>
        <w:spacing w:line="276" w:lineRule="auto"/>
        <w:rPr>
          <w:rFonts w:ascii="Arial" w:eastAsia="Arial" w:hAnsi="Arial" w:cs="Arial"/>
          <w:sz w:val="28"/>
          <w:szCs w:val="28"/>
        </w:rPr>
      </w:pPr>
    </w:p>
    <w:p w14:paraId="00B53D56" w14:textId="77777777" w:rsidR="004700CE" w:rsidRDefault="004030E6">
      <w:pPr>
        <w:numPr>
          <w:ilvl w:val="0"/>
          <w:numId w:val="13"/>
        </w:numPr>
        <w:spacing w:line="276" w:lineRule="auto"/>
        <w:rPr>
          <w:rFonts w:ascii="Arial" w:eastAsia="Arial" w:hAnsi="Arial" w:cs="Arial"/>
          <w:sz w:val="28"/>
          <w:szCs w:val="28"/>
        </w:rPr>
      </w:pPr>
      <w:r>
        <w:rPr>
          <w:rFonts w:ascii="Arial" w:hAnsi="Arial"/>
          <w:sz w:val="28"/>
        </w:rPr>
        <w:t>Maintenance</w:t>
      </w:r>
    </w:p>
    <w:p w14:paraId="43FEB288" w14:textId="77777777" w:rsidR="004700CE" w:rsidRDefault="004030E6">
      <w:pPr>
        <w:numPr>
          <w:ilvl w:val="1"/>
          <w:numId w:val="13"/>
        </w:numPr>
        <w:spacing w:line="276" w:lineRule="auto"/>
        <w:rPr>
          <w:rFonts w:ascii="Arial" w:eastAsia="Arial" w:hAnsi="Arial" w:cs="Arial"/>
          <w:sz w:val="28"/>
          <w:szCs w:val="28"/>
        </w:rPr>
      </w:pPr>
      <w:r>
        <w:rPr>
          <w:rFonts w:ascii="Arial" w:hAnsi="Arial"/>
          <w:sz w:val="28"/>
        </w:rPr>
        <w:t xml:space="preserve">Téléphone </w:t>
      </w:r>
    </w:p>
    <w:p w14:paraId="1D13DE48" w14:textId="77777777" w:rsidR="004700CE" w:rsidRDefault="004030E6">
      <w:pPr>
        <w:numPr>
          <w:ilvl w:val="1"/>
          <w:numId w:val="13"/>
        </w:numPr>
        <w:spacing w:line="276" w:lineRule="auto"/>
        <w:rPr>
          <w:rFonts w:ascii="Arial" w:eastAsia="Arial" w:hAnsi="Arial" w:cs="Arial"/>
          <w:sz w:val="28"/>
          <w:szCs w:val="28"/>
        </w:rPr>
      </w:pPr>
      <w:proofErr w:type="gramStart"/>
      <w:r>
        <w:rPr>
          <w:rFonts w:ascii="Arial" w:hAnsi="Arial"/>
          <w:sz w:val="28"/>
        </w:rPr>
        <w:t>E-mail</w:t>
      </w:r>
      <w:proofErr w:type="gramEnd"/>
    </w:p>
    <w:p w14:paraId="1E432B0D" w14:textId="77777777" w:rsidR="004700CE" w:rsidRDefault="004030E6">
      <w:pPr>
        <w:numPr>
          <w:ilvl w:val="0"/>
          <w:numId w:val="13"/>
        </w:numPr>
        <w:spacing w:line="276" w:lineRule="auto"/>
        <w:rPr>
          <w:rFonts w:ascii="Arial" w:eastAsia="Arial" w:hAnsi="Arial" w:cs="Arial"/>
          <w:sz w:val="28"/>
          <w:szCs w:val="28"/>
        </w:rPr>
      </w:pPr>
      <w:r>
        <w:rPr>
          <w:rFonts w:ascii="Arial" w:hAnsi="Arial"/>
          <w:sz w:val="28"/>
        </w:rPr>
        <w:t xml:space="preserve">Propriétaire </w:t>
      </w:r>
    </w:p>
    <w:p w14:paraId="11D762B9" w14:textId="77777777" w:rsidR="004700CE" w:rsidRDefault="004030E6">
      <w:pPr>
        <w:numPr>
          <w:ilvl w:val="1"/>
          <w:numId w:val="13"/>
        </w:numPr>
        <w:spacing w:line="276" w:lineRule="auto"/>
        <w:rPr>
          <w:rFonts w:ascii="Arial" w:eastAsia="Arial" w:hAnsi="Arial" w:cs="Arial"/>
          <w:sz w:val="28"/>
          <w:szCs w:val="28"/>
        </w:rPr>
      </w:pPr>
      <w:r>
        <w:rPr>
          <w:rFonts w:ascii="Arial" w:hAnsi="Arial"/>
          <w:sz w:val="28"/>
        </w:rPr>
        <w:t xml:space="preserve">Téléphone </w:t>
      </w:r>
    </w:p>
    <w:p w14:paraId="0EF31440" w14:textId="77777777" w:rsidR="004700CE" w:rsidRDefault="004030E6">
      <w:pPr>
        <w:numPr>
          <w:ilvl w:val="1"/>
          <w:numId w:val="13"/>
        </w:numPr>
        <w:spacing w:line="276" w:lineRule="auto"/>
        <w:rPr>
          <w:rFonts w:ascii="Arial" w:eastAsia="Arial" w:hAnsi="Arial" w:cs="Arial"/>
          <w:sz w:val="28"/>
          <w:szCs w:val="28"/>
        </w:rPr>
      </w:pPr>
      <w:proofErr w:type="gramStart"/>
      <w:r>
        <w:rPr>
          <w:rFonts w:ascii="Arial" w:hAnsi="Arial"/>
          <w:sz w:val="28"/>
        </w:rPr>
        <w:t>E-mail</w:t>
      </w:r>
      <w:proofErr w:type="gramEnd"/>
      <w:r>
        <w:rPr>
          <w:rFonts w:ascii="Arial" w:hAnsi="Arial"/>
          <w:sz w:val="28"/>
        </w:rPr>
        <w:t xml:space="preserve"> </w:t>
      </w:r>
    </w:p>
    <w:p w14:paraId="1E5C81D7" w14:textId="77777777" w:rsidR="004700CE" w:rsidRDefault="004700CE">
      <w:pPr>
        <w:spacing w:line="276" w:lineRule="auto"/>
        <w:ind w:left="720"/>
        <w:rPr>
          <w:rFonts w:ascii="Arial" w:eastAsia="Arial" w:hAnsi="Arial" w:cs="Arial"/>
          <w:sz w:val="28"/>
          <w:szCs w:val="28"/>
        </w:rPr>
      </w:pPr>
    </w:p>
    <w:p w14:paraId="5DEDDD7C" w14:textId="77777777" w:rsidR="004700CE" w:rsidRDefault="004700CE">
      <w:pPr>
        <w:spacing w:line="276" w:lineRule="auto"/>
        <w:rPr>
          <w:rFonts w:ascii="Arial" w:eastAsia="Arial" w:hAnsi="Arial" w:cs="Arial"/>
          <w:b/>
          <w:sz w:val="28"/>
          <w:szCs w:val="28"/>
          <w:u w:val="single"/>
        </w:rPr>
      </w:pPr>
    </w:p>
    <w:p w14:paraId="0956C9B9" w14:textId="77777777" w:rsidR="004700CE" w:rsidRDefault="004700CE">
      <w:pPr>
        <w:spacing w:line="276" w:lineRule="auto"/>
        <w:rPr>
          <w:rFonts w:ascii="Arial" w:eastAsia="Arial" w:hAnsi="Arial" w:cs="Arial"/>
          <w:b/>
          <w:sz w:val="28"/>
          <w:szCs w:val="28"/>
          <w:u w:val="single"/>
        </w:rPr>
      </w:pPr>
    </w:p>
    <w:p w14:paraId="6185725B" w14:textId="77777777" w:rsidR="004700CE" w:rsidRDefault="004700CE">
      <w:pPr>
        <w:spacing w:line="276" w:lineRule="auto"/>
        <w:rPr>
          <w:rFonts w:ascii="Arial" w:eastAsia="Arial" w:hAnsi="Arial" w:cs="Arial"/>
          <w:b/>
          <w:sz w:val="28"/>
          <w:szCs w:val="28"/>
          <w:u w:val="single"/>
        </w:rPr>
      </w:pPr>
    </w:p>
    <w:p w14:paraId="5780F715" w14:textId="77777777" w:rsidR="004700CE" w:rsidRDefault="004030E6" w:rsidP="00700AF9">
      <w:pPr>
        <w:pageBreakBefore/>
        <w:spacing w:line="276" w:lineRule="auto"/>
        <w:rPr>
          <w:rFonts w:ascii="Arial" w:eastAsia="Arial" w:hAnsi="Arial" w:cs="Arial"/>
          <w:b/>
          <w:sz w:val="28"/>
          <w:szCs w:val="28"/>
          <w:u w:val="single"/>
        </w:rPr>
      </w:pPr>
      <w:r>
        <w:rPr>
          <w:rFonts w:ascii="Arial" w:hAnsi="Arial"/>
          <w:b/>
          <w:sz w:val="28"/>
          <w:u w:val="single"/>
        </w:rPr>
        <w:lastRenderedPageBreak/>
        <w:t xml:space="preserve">Ressources communautaires </w:t>
      </w:r>
    </w:p>
    <w:p w14:paraId="0993BB4C" w14:textId="77777777" w:rsidR="004700CE" w:rsidRDefault="004700CE">
      <w:pPr>
        <w:spacing w:line="276" w:lineRule="auto"/>
        <w:rPr>
          <w:rFonts w:ascii="Arial" w:eastAsia="Arial" w:hAnsi="Arial" w:cs="Arial"/>
          <w:sz w:val="28"/>
          <w:szCs w:val="28"/>
        </w:rPr>
      </w:pPr>
    </w:p>
    <w:p w14:paraId="0384FDD9" w14:textId="77777777" w:rsidR="004700CE" w:rsidRDefault="004030E6">
      <w:pPr>
        <w:spacing w:line="276" w:lineRule="auto"/>
        <w:rPr>
          <w:rFonts w:ascii="Arial" w:eastAsia="Arial" w:hAnsi="Arial" w:cs="Arial"/>
          <w:sz w:val="28"/>
          <w:szCs w:val="28"/>
        </w:rPr>
      </w:pPr>
      <w:r>
        <w:rPr>
          <w:rFonts w:ascii="Arial" w:hAnsi="Arial"/>
          <w:sz w:val="28"/>
        </w:rPr>
        <w:t xml:space="preserve">En cas d’urgence, appelez le 9-1-1 </w:t>
      </w:r>
    </w:p>
    <w:p w14:paraId="200B19E4" w14:textId="77777777" w:rsidR="004700CE" w:rsidRDefault="004700CE">
      <w:pPr>
        <w:spacing w:line="276" w:lineRule="auto"/>
        <w:rPr>
          <w:rFonts w:ascii="Arial" w:eastAsia="Arial" w:hAnsi="Arial" w:cs="Arial"/>
          <w:sz w:val="28"/>
          <w:szCs w:val="28"/>
        </w:rPr>
      </w:pPr>
    </w:p>
    <w:p w14:paraId="64ED122C" w14:textId="77777777" w:rsidR="004700CE" w:rsidRDefault="004030E6">
      <w:pPr>
        <w:spacing w:line="276" w:lineRule="auto"/>
        <w:rPr>
          <w:rFonts w:ascii="Arial" w:eastAsia="Arial" w:hAnsi="Arial" w:cs="Arial"/>
          <w:sz w:val="28"/>
          <w:szCs w:val="28"/>
        </w:rPr>
      </w:pPr>
      <w:r>
        <w:rPr>
          <w:rFonts w:ascii="Arial" w:hAnsi="Arial"/>
          <w:sz w:val="28"/>
        </w:rPr>
        <w:t xml:space="preserve">Service de police sans urgence : </w:t>
      </w:r>
    </w:p>
    <w:p w14:paraId="75DF13B9" w14:textId="77777777" w:rsidR="004700CE" w:rsidRDefault="004700CE">
      <w:pPr>
        <w:spacing w:line="276" w:lineRule="auto"/>
        <w:rPr>
          <w:rFonts w:ascii="Arial" w:eastAsia="Arial" w:hAnsi="Arial" w:cs="Arial"/>
          <w:sz w:val="28"/>
          <w:szCs w:val="28"/>
        </w:rPr>
      </w:pPr>
    </w:p>
    <w:p w14:paraId="0A049613" w14:textId="77777777" w:rsidR="004700CE" w:rsidRDefault="004030E6">
      <w:pPr>
        <w:spacing w:line="276" w:lineRule="auto"/>
        <w:rPr>
          <w:rFonts w:ascii="Arial" w:eastAsia="Arial" w:hAnsi="Arial" w:cs="Arial"/>
          <w:sz w:val="28"/>
          <w:szCs w:val="28"/>
          <w:highlight w:val="yellow"/>
        </w:rPr>
      </w:pPr>
      <w:r>
        <w:rPr>
          <w:rFonts w:ascii="Arial" w:hAnsi="Arial"/>
          <w:sz w:val="28"/>
          <w:highlight w:val="yellow"/>
        </w:rPr>
        <w:t>[Autres ?]</w:t>
      </w:r>
    </w:p>
    <w:p w14:paraId="6CFDFFBC" w14:textId="77777777" w:rsidR="004700CE" w:rsidRDefault="004700CE">
      <w:pPr>
        <w:spacing w:line="276" w:lineRule="auto"/>
        <w:rPr>
          <w:rFonts w:ascii="Arial" w:eastAsia="Arial" w:hAnsi="Arial" w:cs="Arial"/>
          <w:sz w:val="28"/>
          <w:szCs w:val="28"/>
        </w:rPr>
      </w:pPr>
    </w:p>
    <w:p w14:paraId="6748CF46" w14:textId="77777777" w:rsidR="004700CE" w:rsidRDefault="004700CE">
      <w:pPr>
        <w:spacing w:line="276" w:lineRule="auto"/>
        <w:rPr>
          <w:rFonts w:ascii="Arial" w:eastAsia="Arial" w:hAnsi="Arial" w:cs="Arial"/>
          <w:sz w:val="28"/>
          <w:szCs w:val="28"/>
        </w:rPr>
      </w:pPr>
    </w:p>
    <w:p w14:paraId="6F44938F" w14:textId="77777777" w:rsidR="004700CE" w:rsidRDefault="004700CE">
      <w:pPr>
        <w:spacing w:line="276" w:lineRule="auto"/>
        <w:rPr>
          <w:rFonts w:ascii="Arial" w:eastAsia="Arial" w:hAnsi="Arial" w:cs="Arial"/>
          <w:sz w:val="28"/>
          <w:szCs w:val="28"/>
        </w:rPr>
      </w:pPr>
    </w:p>
    <w:p w14:paraId="34DDBAB4" w14:textId="77777777" w:rsidR="004700CE" w:rsidRDefault="004700CE">
      <w:pPr>
        <w:spacing w:line="276" w:lineRule="auto"/>
        <w:rPr>
          <w:rFonts w:ascii="Arial" w:eastAsia="Arial" w:hAnsi="Arial" w:cs="Arial"/>
          <w:sz w:val="28"/>
          <w:szCs w:val="28"/>
        </w:rPr>
      </w:pPr>
    </w:p>
    <w:p w14:paraId="395058A4" w14:textId="77777777" w:rsidR="004700CE" w:rsidRDefault="004700CE">
      <w:pPr>
        <w:spacing w:line="276" w:lineRule="auto"/>
        <w:rPr>
          <w:rFonts w:ascii="Arial" w:eastAsia="Arial" w:hAnsi="Arial" w:cs="Arial"/>
          <w:sz w:val="28"/>
          <w:szCs w:val="28"/>
        </w:rPr>
      </w:pPr>
    </w:p>
    <w:sectPr w:rsidR="004700CE">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E2B81" w14:textId="77777777" w:rsidR="00A978A4" w:rsidRDefault="00A978A4">
      <w:r>
        <w:separator/>
      </w:r>
    </w:p>
  </w:endnote>
  <w:endnote w:type="continuationSeparator" w:id="0">
    <w:p w14:paraId="55623279" w14:textId="77777777" w:rsidR="00A978A4" w:rsidRDefault="00A9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8CE0" w14:textId="77777777" w:rsidR="004700CE" w:rsidRDefault="004030E6">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14751E4E" w14:textId="77777777" w:rsidR="004700CE" w:rsidRDefault="004030E6">
    <w:pPr>
      <w:ind w:hanging="2"/>
    </w:pPr>
    <w:r>
      <w:rPr>
        <w:noProof/>
      </w:rPr>
      <w:drawing>
        <wp:anchor distT="0" distB="0" distL="114300" distR="114300" simplePos="0" relativeHeight="251659264" behindDoc="0" locked="0" layoutInCell="1" hidden="0" allowOverlap="1" wp14:anchorId="77887E8B" wp14:editId="4A6B8545">
          <wp:simplePos x="0" y="0"/>
          <wp:positionH relativeFrom="column">
            <wp:posOffset>1</wp:posOffset>
          </wp:positionH>
          <wp:positionV relativeFrom="paragraph">
            <wp:posOffset>5080</wp:posOffset>
          </wp:positionV>
          <wp:extent cx="361950" cy="52387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1950" cy="523875"/>
                  </a:xfrm>
                  <a:prstGeom prst="rect">
                    <a:avLst/>
                  </a:prstGeom>
                  <a:ln/>
                </pic:spPr>
              </pic:pic>
            </a:graphicData>
          </a:graphic>
        </wp:anchor>
      </w:drawing>
    </w:r>
  </w:p>
  <w:p w14:paraId="6C186143" w14:textId="77777777" w:rsidR="004700CE" w:rsidRDefault="004030E6">
    <w:pPr>
      <w:ind w:left="-2"/>
    </w:pPr>
    <w:r>
      <w:rPr>
        <w:rFonts w:ascii="Arial" w:hAnsi="Arial"/>
        <w:sz w:val="20"/>
      </w:rPr>
      <w:t>Créé pour adaptation par le National Network to End Domestic Violence en partenariat avec l’Office on Violence Against Women.</w:t>
    </w:r>
    <w:r>
      <w:rPr>
        <w:rFonts w:ascii="Arial" w:hAnsi="Arial"/>
      </w:rPr>
      <w:t xml:space="preserve"> </w:t>
    </w:r>
    <w:r>
      <w:rPr>
        <w:rFonts w:ascii="Arial" w:hAnsi="Arial"/>
      </w:rPr>
      <w:br/>
    </w:r>
    <w:r>
      <w:rPr>
        <w:rFonts w:ascii="Arial" w:hAnsi="Arial"/>
        <w:sz w:val="20"/>
      </w:rPr>
      <w:t>Révisé en juillet 2019</w:t>
    </w:r>
  </w:p>
  <w:p w14:paraId="7E5839C0" w14:textId="77777777" w:rsidR="004700CE" w:rsidRDefault="004700C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1C14" w14:textId="77777777" w:rsidR="00913407" w:rsidRPr="004260C9" w:rsidRDefault="00913407" w:rsidP="00913407">
    <w:pPr>
      <w:spacing w:line="1" w:lineRule="atLeast"/>
      <w:ind w:leftChars="-1" w:right="154" w:hangingChars="1" w:hanging="2"/>
      <w:rPr>
        <w:sz w:val="18"/>
        <w:szCs w:val="18"/>
      </w:rPr>
    </w:pPr>
    <w:r>
      <w:rPr>
        <w:sz w:val="18"/>
      </w:rPr>
      <w:t>Ce projet a été soutenu par la subvention n° 2017-TA-AX-K070 accordée par le Violence Against Women Office du ministère américain de la Justice. L’opinion, les résultats et les conclusions ou recommandations exprimés dans cette publication, dans le programme de la conférence ou dans le produit, sont ceux de l’auteur ou des auteurs et ne reflètent pas nécessairement le point de vue du ministère de la Justice.</w:t>
    </w:r>
  </w:p>
  <w:p w14:paraId="50CBDDC4" w14:textId="16867439" w:rsidR="004700CE" w:rsidRDefault="0051121E" w:rsidP="0051121E">
    <w:pPr>
      <w:pBdr>
        <w:top w:val="nil"/>
        <w:left w:val="nil"/>
        <w:bottom w:val="nil"/>
        <w:right w:val="nil"/>
        <w:between w:val="nil"/>
      </w:pBdr>
      <w:tabs>
        <w:tab w:val="right" w:pos="8640"/>
      </w:tabs>
      <w:ind w:left="720"/>
      <w:rPr>
        <w:color w:val="000000"/>
      </w:rPr>
    </w:pPr>
    <w:r>
      <w:rPr>
        <w:color w:val="000000"/>
      </w:rPr>
      <w:tab/>
    </w:r>
    <w:r w:rsidR="004030E6">
      <w:rPr>
        <w:color w:val="000000"/>
      </w:rPr>
      <w:fldChar w:fldCharType="begin"/>
    </w:r>
    <w:r w:rsidR="004030E6">
      <w:rPr>
        <w:color w:val="000000"/>
      </w:rPr>
      <w:instrText>PAGE</w:instrText>
    </w:r>
    <w:r w:rsidR="004030E6">
      <w:rPr>
        <w:color w:val="000000"/>
      </w:rPr>
      <w:fldChar w:fldCharType="separate"/>
    </w:r>
    <w:r w:rsidR="004030E6">
      <w:rPr>
        <w:color w:val="000000"/>
      </w:rPr>
      <w:t>1</w:t>
    </w:r>
    <w:r w:rsidR="004030E6">
      <w:rPr>
        <w:color w:val="000000"/>
      </w:rPr>
      <w:fldChar w:fldCharType="end"/>
    </w:r>
  </w:p>
  <w:p w14:paraId="38079261" w14:textId="77777777" w:rsidR="004700CE" w:rsidRDefault="004700C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05D6" w14:textId="77777777" w:rsidR="00A978A4" w:rsidRDefault="00A978A4">
      <w:r>
        <w:separator/>
      </w:r>
    </w:p>
  </w:footnote>
  <w:footnote w:type="continuationSeparator" w:id="0">
    <w:p w14:paraId="204C3380" w14:textId="77777777" w:rsidR="00A978A4" w:rsidRDefault="00A9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63040"/>
    <w:multiLevelType w:val="multilevel"/>
    <w:tmpl w:val="837823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8372A0"/>
    <w:multiLevelType w:val="multilevel"/>
    <w:tmpl w:val="58AC29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EDF51B2"/>
    <w:multiLevelType w:val="multilevel"/>
    <w:tmpl w:val="D9CAD88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4B4299"/>
    <w:multiLevelType w:val="multilevel"/>
    <w:tmpl w:val="50FE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21170"/>
    <w:multiLevelType w:val="multilevel"/>
    <w:tmpl w:val="786062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90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7CC4A83"/>
    <w:multiLevelType w:val="multilevel"/>
    <w:tmpl w:val="B436F77E"/>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48341F"/>
    <w:multiLevelType w:val="multilevel"/>
    <w:tmpl w:val="72BC1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9C2E44"/>
    <w:multiLevelType w:val="multilevel"/>
    <w:tmpl w:val="21122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0033A8"/>
    <w:multiLevelType w:val="multilevel"/>
    <w:tmpl w:val="EA2062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CFC791E"/>
    <w:multiLevelType w:val="multilevel"/>
    <w:tmpl w:val="97A880EA"/>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0" w15:restartNumberingAfterBreak="0">
    <w:nsid w:val="6CD85813"/>
    <w:multiLevelType w:val="multilevel"/>
    <w:tmpl w:val="16C8568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1" w15:restartNumberingAfterBreak="0">
    <w:nsid w:val="70716597"/>
    <w:multiLevelType w:val="multilevel"/>
    <w:tmpl w:val="2612F1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26B513B"/>
    <w:multiLevelType w:val="multilevel"/>
    <w:tmpl w:val="263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9AB6C4D"/>
    <w:multiLevelType w:val="multilevel"/>
    <w:tmpl w:val="4D5AF7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427166044">
    <w:abstractNumId w:val="9"/>
  </w:num>
  <w:num w:numId="2" w16cid:durableId="1435325884">
    <w:abstractNumId w:val="0"/>
  </w:num>
  <w:num w:numId="3" w16cid:durableId="814834866">
    <w:abstractNumId w:val="1"/>
  </w:num>
  <w:num w:numId="4" w16cid:durableId="2136362518">
    <w:abstractNumId w:val="2"/>
  </w:num>
  <w:num w:numId="5" w16cid:durableId="947739908">
    <w:abstractNumId w:val="6"/>
  </w:num>
  <w:num w:numId="6" w16cid:durableId="2128042135">
    <w:abstractNumId w:val="10"/>
  </w:num>
  <w:num w:numId="7" w16cid:durableId="959265141">
    <w:abstractNumId w:val="12"/>
  </w:num>
  <w:num w:numId="8" w16cid:durableId="1145198780">
    <w:abstractNumId w:val="7"/>
  </w:num>
  <w:num w:numId="9" w16cid:durableId="1067413940">
    <w:abstractNumId w:val="3"/>
  </w:num>
  <w:num w:numId="10" w16cid:durableId="1380517361">
    <w:abstractNumId w:val="4"/>
  </w:num>
  <w:num w:numId="11" w16cid:durableId="56052828">
    <w:abstractNumId w:val="11"/>
  </w:num>
  <w:num w:numId="12" w16cid:durableId="1836413543">
    <w:abstractNumId w:val="13"/>
  </w:num>
  <w:num w:numId="13" w16cid:durableId="370157173">
    <w:abstractNumId w:val="8"/>
  </w:num>
  <w:num w:numId="14" w16cid:durableId="9529746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CE"/>
    <w:rsid w:val="00020DCD"/>
    <w:rsid w:val="000C5736"/>
    <w:rsid w:val="000C5BB6"/>
    <w:rsid w:val="001C639E"/>
    <w:rsid w:val="003262DF"/>
    <w:rsid w:val="004030E6"/>
    <w:rsid w:val="004700CE"/>
    <w:rsid w:val="0051121E"/>
    <w:rsid w:val="00700AF9"/>
    <w:rsid w:val="007673C9"/>
    <w:rsid w:val="007D173D"/>
    <w:rsid w:val="008523E4"/>
    <w:rsid w:val="00913407"/>
    <w:rsid w:val="00A978A4"/>
    <w:rsid w:val="00B65BE6"/>
    <w:rsid w:val="00C27A82"/>
    <w:rsid w:val="00D05331"/>
    <w:rsid w:val="00D20A4E"/>
    <w:rsid w:val="00DA78EB"/>
    <w:rsid w:val="00E20695"/>
    <w:rsid w:val="00EA1D45"/>
    <w:rsid w:val="00F02B4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BD8E"/>
  <w15:docId w15:val="{43D962F7-CBE3-1F4C-B2F2-AA0BBF56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u w:val="single"/>
    </w:rPr>
  </w:style>
  <w:style w:type="paragraph" w:styleId="BodyTextIndent">
    <w:name w:val="Body Text Indent"/>
    <w:basedOn w:val="Normal"/>
    <w:pPr>
      <w:ind w:left="6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2">
    <w:name w:val="Body Text 2"/>
    <w:basedOn w:val="Normal"/>
    <w:pPr>
      <w:spacing w:after="120" w:line="480" w:lineRule="auto"/>
    </w:pPr>
  </w:style>
  <w:style w:type="paragraph" w:styleId="PlainText">
    <w:name w:val="Plain Text"/>
    <w:basedOn w:val="Normal"/>
    <w:link w:val="PlainTextChar"/>
    <w:unhideWhenUsed/>
    <w:rsid w:val="00A05D2A"/>
    <w:rPr>
      <w:rFonts w:ascii="Courier New" w:hAnsi="Courier New"/>
      <w:sz w:val="20"/>
    </w:rPr>
  </w:style>
  <w:style w:type="character" w:customStyle="1" w:styleId="PlainTextChar">
    <w:name w:val="Plain Text Char"/>
    <w:link w:val="PlainText"/>
    <w:rsid w:val="00A05D2A"/>
    <w:rPr>
      <w:rFonts w:ascii="Courier New" w:hAnsi="Courier New"/>
    </w:rPr>
  </w:style>
  <w:style w:type="character" w:customStyle="1" w:styleId="FooterChar">
    <w:name w:val="Footer Char"/>
    <w:link w:val="Footer"/>
    <w:uiPriority w:val="99"/>
    <w:rsid w:val="00A05D2A"/>
    <w:rPr>
      <w:sz w:val="24"/>
    </w:rPr>
  </w:style>
  <w:style w:type="paragraph" w:styleId="ListParagraph">
    <w:name w:val="List Paragraph"/>
    <w:basedOn w:val="Normal"/>
    <w:uiPriority w:val="34"/>
    <w:qFormat/>
    <w:rsid w:val="00E02D07"/>
    <w:pPr>
      <w:ind w:left="720"/>
    </w:pPr>
  </w:style>
  <w:style w:type="paragraph" w:styleId="BalloonText">
    <w:name w:val="Balloon Text"/>
    <w:basedOn w:val="Normal"/>
    <w:link w:val="BalloonTextChar"/>
    <w:rsid w:val="00AA104F"/>
    <w:rPr>
      <w:sz w:val="18"/>
      <w:szCs w:val="18"/>
    </w:rPr>
  </w:style>
  <w:style w:type="character" w:customStyle="1" w:styleId="BalloonTextChar">
    <w:name w:val="Balloon Text Char"/>
    <w:link w:val="BalloonText"/>
    <w:rsid w:val="00AA104F"/>
    <w:rPr>
      <w:sz w:val="18"/>
      <w:szCs w:val="18"/>
    </w:rPr>
  </w:style>
  <w:style w:type="character" w:customStyle="1" w:styleId="HeaderChar">
    <w:name w:val="Header Char"/>
    <w:link w:val="Header"/>
    <w:rsid w:val="00944E9C"/>
    <w:rPr>
      <w:sz w:val="24"/>
    </w:rPr>
  </w:style>
  <w:style w:type="character" w:styleId="CommentReference">
    <w:name w:val="annotation reference"/>
    <w:unhideWhenUsed/>
    <w:rsid w:val="00786B01"/>
    <w:rPr>
      <w:sz w:val="16"/>
      <w:szCs w:val="16"/>
    </w:rPr>
  </w:style>
  <w:style w:type="paragraph" w:styleId="CommentText">
    <w:name w:val="annotation text"/>
    <w:basedOn w:val="Normal"/>
    <w:link w:val="CommentTextChar"/>
    <w:unhideWhenUsed/>
    <w:rsid w:val="00786B01"/>
    <w:rPr>
      <w:sz w:val="20"/>
    </w:rPr>
  </w:style>
  <w:style w:type="character" w:customStyle="1" w:styleId="CommentTextChar">
    <w:name w:val="Comment Text Char"/>
    <w:basedOn w:val="DefaultParagraphFont"/>
    <w:link w:val="CommentText"/>
    <w:rsid w:val="00786B01"/>
  </w:style>
  <w:style w:type="paragraph" w:styleId="CommentSubject">
    <w:name w:val="annotation subject"/>
    <w:basedOn w:val="CommentText"/>
    <w:next w:val="CommentText"/>
    <w:link w:val="CommentSubjectChar"/>
    <w:semiHidden/>
    <w:unhideWhenUsed/>
    <w:rsid w:val="00786B01"/>
    <w:rPr>
      <w:b/>
      <w:bCs/>
    </w:rPr>
  </w:style>
  <w:style w:type="character" w:customStyle="1" w:styleId="CommentSubjectChar">
    <w:name w:val="Comment Subject Char"/>
    <w:link w:val="CommentSubject"/>
    <w:semiHidden/>
    <w:rsid w:val="00786B01"/>
    <w:rPr>
      <w:b/>
      <w:bCs/>
    </w:rPr>
  </w:style>
  <w:style w:type="paragraph" w:customStyle="1" w:styleId="xmsonormal">
    <w:name w:val="x_msonormal"/>
    <w:basedOn w:val="Normal"/>
    <w:rsid w:val="00AA4982"/>
    <w:pPr>
      <w:spacing w:before="100" w:beforeAutospacing="1" w:after="100" w:afterAutospacing="1"/>
    </w:pPr>
  </w:style>
  <w:style w:type="character" w:customStyle="1" w:styleId="apple-converted-space">
    <w:name w:val="apple-converted-space"/>
    <w:basedOn w:val="DefaultParagraphFont"/>
    <w:rsid w:val="00AA498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LOhJ3oyRe2Dr5NGVUqrPqXAILg==">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14</Pages>
  <Words>2473</Words>
  <Characters>14098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Kadam, Yogesh</cp:lastModifiedBy>
  <cp:revision>16</cp:revision>
  <dcterms:created xsi:type="dcterms:W3CDTF">2020-11-19T06:06:00Z</dcterms:created>
  <dcterms:modified xsi:type="dcterms:W3CDTF">2023-03-22T22:46:00Z</dcterms:modified>
</cp:coreProperties>
</file>