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D7AE" w14:textId="77777777" w:rsidR="00E04B1C" w:rsidRDefault="00E04B1C" w:rsidP="003547BB">
      <w:pPr>
        <w:spacing w:after="0"/>
        <w:jc w:val="center"/>
        <w:rPr>
          <w:rFonts w:ascii="Tahoma" w:hAnsi="Tahoma" w:cs="Tahoma"/>
          <w:b/>
          <w:sz w:val="28"/>
          <w:szCs w:val="28"/>
        </w:rPr>
      </w:pPr>
      <w:r w:rsidRPr="00E04B1C">
        <w:rPr>
          <w:rFonts w:ascii="Tahoma" w:hAnsi="Tahoma" w:cs="Tahoma"/>
          <w:b/>
          <w:noProof/>
          <w:sz w:val="28"/>
          <w:szCs w:val="28"/>
        </w:rPr>
        <w:drawing>
          <wp:inline distT="0" distB="0" distL="0" distR="0" wp14:anchorId="7A14EE77" wp14:editId="100D4ECF">
            <wp:extent cx="6286500" cy="1021080"/>
            <wp:effectExtent l="0" t="0" r="0" b="7620"/>
            <wp:docPr id="1" name="Picture 1" descr="C:\Users\owner\Documents\Network operations\New letter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Network operations\New letter he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1021080"/>
                    </a:xfrm>
                    <a:prstGeom prst="rect">
                      <a:avLst/>
                    </a:prstGeom>
                    <a:noFill/>
                    <a:ln>
                      <a:noFill/>
                    </a:ln>
                  </pic:spPr>
                </pic:pic>
              </a:graphicData>
            </a:graphic>
          </wp:inline>
        </w:drawing>
      </w:r>
    </w:p>
    <w:p w14:paraId="0C0A05A8" w14:textId="77777777" w:rsidR="00E04B1C" w:rsidRDefault="00E04B1C" w:rsidP="003547BB">
      <w:pPr>
        <w:spacing w:after="0"/>
        <w:jc w:val="center"/>
        <w:rPr>
          <w:rFonts w:ascii="Tahoma" w:hAnsi="Tahoma" w:cs="Tahoma"/>
          <w:b/>
          <w:sz w:val="28"/>
          <w:szCs w:val="28"/>
        </w:rPr>
      </w:pPr>
    </w:p>
    <w:p w14:paraId="7787B088" w14:textId="37AA2590" w:rsidR="003547BB" w:rsidRDefault="00B5213C" w:rsidP="00EE2E22">
      <w:pPr>
        <w:spacing w:after="0"/>
        <w:jc w:val="center"/>
        <w:rPr>
          <w:rFonts w:ascii="Tahoma" w:hAnsi="Tahoma" w:cs="Tahoma"/>
          <w:sz w:val="28"/>
          <w:szCs w:val="28"/>
        </w:rPr>
      </w:pPr>
      <w:r>
        <w:rPr>
          <w:rFonts w:ascii="Tahoma" w:hAnsi="Tahoma" w:cs="Tahoma"/>
          <w:sz w:val="28"/>
          <w:szCs w:val="28"/>
        </w:rPr>
        <w:t>Assistant Director</w:t>
      </w:r>
    </w:p>
    <w:p w14:paraId="2B8C3B95" w14:textId="77777777" w:rsidR="00EE2E22" w:rsidRDefault="00EE2E22" w:rsidP="00EE2E22">
      <w:pPr>
        <w:spacing w:after="0"/>
        <w:jc w:val="center"/>
        <w:rPr>
          <w:rFonts w:ascii="Tahoma" w:hAnsi="Tahoma" w:cs="Tahoma"/>
          <w:sz w:val="28"/>
          <w:szCs w:val="28"/>
        </w:rPr>
      </w:pPr>
    </w:p>
    <w:p w14:paraId="3DD68571" w14:textId="77777777" w:rsidR="003547BB" w:rsidRDefault="009E1322" w:rsidP="003547BB">
      <w:pPr>
        <w:spacing w:after="0"/>
        <w:rPr>
          <w:rFonts w:ascii="Tahoma" w:hAnsi="Tahoma" w:cs="Tahoma"/>
          <w:sz w:val="28"/>
          <w:szCs w:val="28"/>
        </w:rPr>
      </w:pPr>
      <w:r>
        <w:rPr>
          <w:rFonts w:ascii="Tahoma" w:hAnsi="Tahoma" w:cs="Tahoma"/>
          <w:sz w:val="28"/>
          <w:szCs w:val="28"/>
        </w:rPr>
        <w:t xml:space="preserve">Under the direction, </w:t>
      </w:r>
      <w:r w:rsidR="003547BB">
        <w:rPr>
          <w:rFonts w:ascii="Tahoma" w:hAnsi="Tahoma" w:cs="Tahoma"/>
          <w:sz w:val="28"/>
          <w:szCs w:val="28"/>
        </w:rPr>
        <w:t>gu</w:t>
      </w:r>
      <w:r>
        <w:rPr>
          <w:rFonts w:ascii="Tahoma" w:hAnsi="Tahoma" w:cs="Tahoma"/>
          <w:sz w:val="28"/>
          <w:szCs w:val="28"/>
        </w:rPr>
        <w:t>idance, and in coordination with the Executive Director</w:t>
      </w:r>
      <w:r w:rsidR="003547BB">
        <w:rPr>
          <w:rFonts w:ascii="Tahoma" w:hAnsi="Tahoma" w:cs="Tahoma"/>
          <w:sz w:val="28"/>
          <w:szCs w:val="28"/>
        </w:rPr>
        <w:t xml:space="preserve">, the person in this position is responsible for the planning, organizing, staffing, motivating, directing, </w:t>
      </w:r>
      <w:r w:rsidR="00334363">
        <w:rPr>
          <w:rFonts w:ascii="Tahoma" w:hAnsi="Tahoma" w:cs="Tahoma"/>
          <w:sz w:val="28"/>
          <w:szCs w:val="28"/>
        </w:rPr>
        <w:t xml:space="preserve">training, </w:t>
      </w:r>
      <w:r w:rsidR="003547BB">
        <w:rPr>
          <w:rFonts w:ascii="Tahoma" w:hAnsi="Tahoma" w:cs="Tahoma"/>
          <w:sz w:val="28"/>
          <w:szCs w:val="28"/>
        </w:rPr>
        <w:t xml:space="preserve">and management of a non-profit organization committed to serving its members and people who experience family violence and sexual assault. </w:t>
      </w:r>
      <w:r w:rsidR="00334363">
        <w:rPr>
          <w:rFonts w:ascii="Tahoma" w:hAnsi="Tahoma" w:cs="Tahoma"/>
          <w:sz w:val="28"/>
          <w:szCs w:val="28"/>
        </w:rPr>
        <w:t>This position is responsible for training, technical assistance, and consultation and must have a working knowledge of all aspects of family violence.</w:t>
      </w:r>
      <w:r>
        <w:rPr>
          <w:rFonts w:ascii="Tahoma" w:hAnsi="Tahoma" w:cs="Tahoma"/>
          <w:sz w:val="28"/>
          <w:szCs w:val="28"/>
        </w:rPr>
        <w:t xml:space="preserve"> </w:t>
      </w:r>
    </w:p>
    <w:p w14:paraId="69CA105F" w14:textId="77777777" w:rsidR="003547BB" w:rsidRDefault="003547BB" w:rsidP="003547BB">
      <w:pPr>
        <w:spacing w:after="0"/>
        <w:rPr>
          <w:rFonts w:ascii="Tahoma" w:hAnsi="Tahoma" w:cs="Tahoma"/>
          <w:sz w:val="28"/>
          <w:szCs w:val="28"/>
        </w:rPr>
      </w:pPr>
    </w:p>
    <w:p w14:paraId="07E301EE" w14:textId="4B9B97A2" w:rsidR="003547BB" w:rsidRDefault="00C86115" w:rsidP="003547BB">
      <w:pPr>
        <w:spacing w:after="0"/>
        <w:rPr>
          <w:rFonts w:ascii="Tahoma" w:hAnsi="Tahoma" w:cs="Tahoma"/>
          <w:sz w:val="28"/>
          <w:szCs w:val="28"/>
        </w:rPr>
      </w:pPr>
      <w:r>
        <w:rPr>
          <w:rFonts w:ascii="Tahoma" w:hAnsi="Tahoma" w:cs="Tahoma"/>
          <w:sz w:val="28"/>
          <w:szCs w:val="28"/>
        </w:rPr>
        <w:t>The person in this position</w:t>
      </w:r>
      <w:r w:rsidR="003547BB">
        <w:rPr>
          <w:rFonts w:ascii="Tahoma" w:hAnsi="Tahoma" w:cs="Tahoma"/>
          <w:sz w:val="28"/>
          <w:szCs w:val="28"/>
        </w:rPr>
        <w:t xml:space="preserve"> will have knowledge of domestic violence, sexual assault and stalking</w:t>
      </w:r>
      <w:r w:rsidR="009E1322">
        <w:rPr>
          <w:rFonts w:ascii="Tahoma" w:hAnsi="Tahoma" w:cs="Tahoma"/>
          <w:sz w:val="28"/>
          <w:szCs w:val="28"/>
        </w:rPr>
        <w:t xml:space="preserve"> specific work and at least five</w:t>
      </w:r>
      <w:r w:rsidR="003547BB">
        <w:rPr>
          <w:rFonts w:ascii="Tahoma" w:hAnsi="Tahoma" w:cs="Tahoma"/>
          <w:sz w:val="28"/>
          <w:szCs w:val="28"/>
        </w:rPr>
        <w:t xml:space="preserve"> years’ experience in the field. The person in this position will have knowledge of administrative and management principles necessary for directing services, ability to communicate effectively with diverse groups, knowledge of budgeting principles, personnel procedures, program</w:t>
      </w:r>
      <w:r w:rsidR="009E1322">
        <w:rPr>
          <w:rFonts w:ascii="Tahoma" w:hAnsi="Tahoma" w:cs="Tahoma"/>
          <w:sz w:val="28"/>
          <w:szCs w:val="28"/>
        </w:rPr>
        <w:t xml:space="preserve"> development,</w:t>
      </w:r>
      <w:r w:rsidR="003547BB">
        <w:rPr>
          <w:rFonts w:ascii="Tahoma" w:hAnsi="Tahoma" w:cs="Tahoma"/>
          <w:sz w:val="28"/>
          <w:szCs w:val="28"/>
        </w:rPr>
        <w:t xml:space="preserve"> and program evaluation. This person will also have the ability to function as the chief administrative officer of a non-profit corporation under the supervision of the governing board and knowledge of supervisory and staff development</w:t>
      </w:r>
      <w:r w:rsidR="009E1322">
        <w:rPr>
          <w:rFonts w:ascii="Tahoma" w:hAnsi="Tahoma" w:cs="Tahoma"/>
          <w:sz w:val="28"/>
          <w:szCs w:val="28"/>
        </w:rPr>
        <w:t xml:space="preserve"> in the absence of the Executive Director</w:t>
      </w:r>
      <w:r w:rsidR="003547BB">
        <w:rPr>
          <w:rFonts w:ascii="Tahoma" w:hAnsi="Tahoma" w:cs="Tahoma"/>
          <w:sz w:val="28"/>
          <w:szCs w:val="28"/>
        </w:rPr>
        <w:t xml:space="preserve">. </w:t>
      </w:r>
    </w:p>
    <w:p w14:paraId="2ACDACC7" w14:textId="77777777" w:rsidR="009E1322" w:rsidRDefault="009E1322" w:rsidP="003547BB">
      <w:pPr>
        <w:spacing w:after="0"/>
        <w:rPr>
          <w:rFonts w:ascii="Tahoma" w:hAnsi="Tahoma" w:cs="Tahoma"/>
          <w:sz w:val="28"/>
          <w:szCs w:val="28"/>
        </w:rPr>
      </w:pPr>
    </w:p>
    <w:p w14:paraId="137355FB" w14:textId="465D5BB2" w:rsidR="003547BB" w:rsidRDefault="009E1322" w:rsidP="003547BB">
      <w:pPr>
        <w:spacing w:after="0"/>
        <w:rPr>
          <w:rFonts w:ascii="Tahoma" w:hAnsi="Tahoma" w:cs="Tahoma"/>
          <w:sz w:val="28"/>
          <w:szCs w:val="28"/>
        </w:rPr>
      </w:pPr>
      <w:r>
        <w:rPr>
          <w:rFonts w:ascii="Tahoma" w:hAnsi="Tahoma" w:cs="Tahoma"/>
          <w:sz w:val="28"/>
          <w:szCs w:val="28"/>
        </w:rPr>
        <w:t xml:space="preserve">The </w:t>
      </w:r>
      <w:r w:rsidR="00B5213C">
        <w:rPr>
          <w:rFonts w:ascii="Tahoma" w:hAnsi="Tahoma" w:cs="Tahoma"/>
          <w:sz w:val="28"/>
          <w:szCs w:val="28"/>
        </w:rPr>
        <w:t>Assistant Director</w:t>
      </w:r>
      <w:r w:rsidR="003547BB">
        <w:rPr>
          <w:rFonts w:ascii="Tahoma" w:hAnsi="Tahoma" w:cs="Tahoma"/>
          <w:sz w:val="28"/>
          <w:szCs w:val="28"/>
        </w:rPr>
        <w:t xml:space="preserve"> communicates regularly with the </w:t>
      </w:r>
      <w:r>
        <w:rPr>
          <w:rFonts w:ascii="Tahoma" w:hAnsi="Tahoma" w:cs="Tahoma"/>
          <w:sz w:val="28"/>
          <w:szCs w:val="28"/>
        </w:rPr>
        <w:t xml:space="preserve">Executive Director </w:t>
      </w:r>
      <w:r w:rsidR="003547BB">
        <w:rPr>
          <w:rFonts w:ascii="Tahoma" w:hAnsi="Tahoma" w:cs="Tahoma"/>
          <w:sz w:val="28"/>
          <w:szCs w:val="28"/>
        </w:rPr>
        <w:t>through writt</w:t>
      </w:r>
      <w:r w:rsidR="00EE2E22">
        <w:rPr>
          <w:rFonts w:ascii="Tahoma" w:hAnsi="Tahoma" w:cs="Tahoma"/>
          <w:sz w:val="28"/>
          <w:szCs w:val="28"/>
        </w:rPr>
        <w:t>en reports, attendance at staff meetings, participation in staff</w:t>
      </w:r>
      <w:r w:rsidR="003547BB">
        <w:rPr>
          <w:rFonts w:ascii="Tahoma" w:hAnsi="Tahoma" w:cs="Tahoma"/>
          <w:sz w:val="28"/>
          <w:szCs w:val="28"/>
        </w:rPr>
        <w:t xml:space="preserve"> activities and contact with individual Board members. This person has t</w:t>
      </w:r>
      <w:r w:rsidR="00EE2E22">
        <w:rPr>
          <w:rFonts w:ascii="Tahoma" w:hAnsi="Tahoma" w:cs="Tahoma"/>
          <w:sz w:val="28"/>
          <w:szCs w:val="28"/>
        </w:rPr>
        <w:t xml:space="preserve">he primary responsibilities for </w:t>
      </w:r>
      <w:r w:rsidR="001D1E28">
        <w:rPr>
          <w:rFonts w:ascii="Tahoma" w:hAnsi="Tahoma" w:cs="Tahoma"/>
          <w:sz w:val="28"/>
          <w:szCs w:val="28"/>
        </w:rPr>
        <w:t>administering</w:t>
      </w:r>
      <w:r w:rsidR="00EE2E22">
        <w:rPr>
          <w:rFonts w:ascii="Tahoma" w:hAnsi="Tahoma" w:cs="Tahoma"/>
          <w:sz w:val="28"/>
          <w:szCs w:val="28"/>
        </w:rPr>
        <w:t xml:space="preserve"> </w:t>
      </w:r>
      <w:r w:rsidR="001D1E28">
        <w:rPr>
          <w:rFonts w:ascii="Tahoma" w:hAnsi="Tahoma" w:cs="Tahoma"/>
          <w:sz w:val="28"/>
          <w:szCs w:val="28"/>
        </w:rPr>
        <w:t>the emergency services funding</w:t>
      </w:r>
      <w:r w:rsidR="00B5213C">
        <w:rPr>
          <w:rFonts w:ascii="Tahoma" w:hAnsi="Tahoma" w:cs="Tahoma"/>
          <w:sz w:val="28"/>
          <w:szCs w:val="28"/>
        </w:rPr>
        <w:t xml:space="preserve">. This person supervises </w:t>
      </w:r>
      <w:r w:rsidR="00C86115">
        <w:rPr>
          <w:rFonts w:ascii="Tahoma" w:hAnsi="Tahoma" w:cs="Tahoma"/>
          <w:sz w:val="28"/>
          <w:szCs w:val="28"/>
        </w:rPr>
        <w:t xml:space="preserve">two of </w:t>
      </w:r>
      <w:r w:rsidR="001D1E28">
        <w:rPr>
          <w:rFonts w:ascii="Tahoma" w:hAnsi="Tahoma" w:cs="Tahoma"/>
          <w:sz w:val="28"/>
          <w:szCs w:val="28"/>
        </w:rPr>
        <w:t xml:space="preserve">the </w:t>
      </w:r>
      <w:r w:rsidR="00C86115">
        <w:rPr>
          <w:rFonts w:ascii="Tahoma" w:hAnsi="Tahoma" w:cs="Tahoma"/>
          <w:sz w:val="28"/>
          <w:szCs w:val="28"/>
        </w:rPr>
        <w:t>Project Specialists, the Administrative Specialist, and the Financial Analysts and</w:t>
      </w:r>
      <w:r w:rsidR="001D1E28">
        <w:rPr>
          <w:rFonts w:ascii="Tahoma" w:hAnsi="Tahoma" w:cs="Tahoma"/>
          <w:sz w:val="28"/>
          <w:szCs w:val="28"/>
        </w:rPr>
        <w:t xml:space="preserve"> </w:t>
      </w:r>
      <w:r w:rsidR="003547BB">
        <w:rPr>
          <w:rFonts w:ascii="Tahoma" w:hAnsi="Tahoma" w:cs="Tahoma"/>
          <w:sz w:val="28"/>
          <w:szCs w:val="28"/>
        </w:rPr>
        <w:t xml:space="preserve">provides the direction and supervision necessary for </w:t>
      </w:r>
      <w:r w:rsidR="001D1E28">
        <w:rPr>
          <w:rFonts w:ascii="Tahoma" w:hAnsi="Tahoma" w:cs="Tahoma"/>
          <w:sz w:val="28"/>
          <w:szCs w:val="28"/>
        </w:rPr>
        <w:t>them</w:t>
      </w:r>
      <w:r w:rsidR="003547BB">
        <w:rPr>
          <w:rFonts w:ascii="Tahoma" w:hAnsi="Tahoma" w:cs="Tahoma"/>
          <w:sz w:val="28"/>
          <w:szCs w:val="28"/>
        </w:rPr>
        <w:t xml:space="preserve"> to accomplish their assigned duties.</w:t>
      </w:r>
    </w:p>
    <w:p w14:paraId="4AB62BF7" w14:textId="77777777" w:rsidR="003547BB" w:rsidRDefault="003547BB" w:rsidP="003547BB">
      <w:pPr>
        <w:spacing w:after="0"/>
        <w:rPr>
          <w:rFonts w:ascii="Tahoma" w:hAnsi="Tahoma" w:cs="Tahoma"/>
          <w:sz w:val="28"/>
          <w:szCs w:val="28"/>
        </w:rPr>
      </w:pPr>
    </w:p>
    <w:p w14:paraId="49C17BE5" w14:textId="06938386" w:rsidR="003547BB" w:rsidRDefault="003547BB" w:rsidP="003547BB">
      <w:pPr>
        <w:spacing w:after="0"/>
        <w:rPr>
          <w:rFonts w:ascii="Tahoma" w:hAnsi="Tahoma" w:cs="Tahoma"/>
          <w:sz w:val="28"/>
          <w:szCs w:val="28"/>
        </w:rPr>
      </w:pPr>
      <w:r>
        <w:rPr>
          <w:rFonts w:ascii="Tahoma" w:hAnsi="Tahoma" w:cs="Tahoma"/>
          <w:sz w:val="28"/>
          <w:szCs w:val="28"/>
        </w:rPr>
        <w:t xml:space="preserve">The </w:t>
      </w:r>
      <w:r w:rsidR="00710B5D">
        <w:rPr>
          <w:rFonts w:ascii="Tahoma" w:hAnsi="Tahoma" w:cs="Tahoma"/>
          <w:sz w:val="28"/>
          <w:szCs w:val="28"/>
        </w:rPr>
        <w:t xml:space="preserve">Assistant Director </w:t>
      </w:r>
      <w:r>
        <w:rPr>
          <w:rFonts w:ascii="Tahoma" w:hAnsi="Tahoma" w:cs="Tahoma"/>
          <w:sz w:val="28"/>
          <w:szCs w:val="28"/>
        </w:rPr>
        <w:t xml:space="preserve">is evaluated annually by the </w:t>
      </w:r>
      <w:r w:rsidR="00EE2E22">
        <w:rPr>
          <w:rFonts w:ascii="Tahoma" w:hAnsi="Tahoma" w:cs="Tahoma"/>
          <w:sz w:val="28"/>
          <w:szCs w:val="28"/>
        </w:rPr>
        <w:t>Executive Director.</w:t>
      </w:r>
    </w:p>
    <w:p w14:paraId="1EBADFE1" w14:textId="77777777" w:rsidR="00EE2E22" w:rsidRDefault="00EE2E22" w:rsidP="003547BB">
      <w:pPr>
        <w:spacing w:after="0"/>
        <w:rPr>
          <w:rFonts w:ascii="Tahoma" w:hAnsi="Tahoma" w:cs="Tahoma"/>
          <w:sz w:val="28"/>
          <w:szCs w:val="28"/>
        </w:rPr>
      </w:pPr>
    </w:p>
    <w:p w14:paraId="022B6C7F" w14:textId="2350E667" w:rsidR="003547BB" w:rsidRDefault="003547BB" w:rsidP="003547BB">
      <w:pPr>
        <w:spacing w:after="0"/>
        <w:rPr>
          <w:rFonts w:ascii="Tahoma" w:hAnsi="Tahoma" w:cs="Tahoma"/>
          <w:sz w:val="28"/>
          <w:szCs w:val="28"/>
        </w:rPr>
      </w:pPr>
      <w:r>
        <w:rPr>
          <w:rFonts w:ascii="Tahoma" w:hAnsi="Tahoma" w:cs="Tahoma"/>
          <w:sz w:val="28"/>
          <w:szCs w:val="28"/>
        </w:rPr>
        <w:t>Essential Job Functions</w:t>
      </w:r>
      <w:r w:rsidR="00A9234F">
        <w:rPr>
          <w:rFonts w:ascii="Tahoma" w:hAnsi="Tahoma" w:cs="Tahoma"/>
          <w:sz w:val="28"/>
          <w:szCs w:val="28"/>
        </w:rPr>
        <w:t xml:space="preserve"> </w:t>
      </w:r>
      <w:r w:rsidR="00A72F26">
        <w:rPr>
          <w:rFonts w:ascii="Tahoma" w:hAnsi="Tahoma" w:cs="Tahoma"/>
          <w:sz w:val="28"/>
          <w:szCs w:val="28"/>
        </w:rPr>
        <w:t xml:space="preserve">for the </w:t>
      </w:r>
      <w:r w:rsidR="00710B5D">
        <w:rPr>
          <w:rFonts w:ascii="Tahoma" w:hAnsi="Tahoma" w:cs="Tahoma"/>
          <w:sz w:val="28"/>
          <w:szCs w:val="28"/>
        </w:rPr>
        <w:t xml:space="preserve">Assistant Director </w:t>
      </w:r>
      <w:r w:rsidR="00A9234F">
        <w:rPr>
          <w:rFonts w:ascii="Tahoma" w:hAnsi="Tahoma" w:cs="Tahoma"/>
          <w:sz w:val="28"/>
          <w:szCs w:val="28"/>
        </w:rPr>
        <w:t>are:</w:t>
      </w:r>
    </w:p>
    <w:p w14:paraId="56EDE8A0" w14:textId="77777777" w:rsidR="00A9234F" w:rsidRDefault="00A9234F" w:rsidP="003547BB">
      <w:pPr>
        <w:spacing w:after="0"/>
        <w:rPr>
          <w:rFonts w:ascii="Tahoma" w:hAnsi="Tahoma" w:cs="Tahoma"/>
          <w:sz w:val="28"/>
          <w:szCs w:val="28"/>
        </w:rPr>
      </w:pPr>
    </w:p>
    <w:p w14:paraId="6E9B3D03" w14:textId="77777777" w:rsidR="00A9234F" w:rsidRDefault="00A9234F" w:rsidP="00A9234F">
      <w:pPr>
        <w:pStyle w:val="ListParagraph"/>
        <w:numPr>
          <w:ilvl w:val="0"/>
          <w:numId w:val="1"/>
        </w:numPr>
        <w:spacing w:after="0"/>
        <w:rPr>
          <w:rFonts w:ascii="Tahoma" w:hAnsi="Tahoma" w:cs="Tahoma"/>
          <w:sz w:val="28"/>
          <w:szCs w:val="28"/>
        </w:rPr>
      </w:pPr>
      <w:r>
        <w:rPr>
          <w:rFonts w:ascii="Tahoma" w:hAnsi="Tahoma" w:cs="Tahoma"/>
          <w:sz w:val="28"/>
          <w:szCs w:val="28"/>
        </w:rPr>
        <w:t xml:space="preserve">Develops systems for adequate administrative coverage of </w:t>
      </w:r>
      <w:r w:rsidR="00EE2E22">
        <w:rPr>
          <w:rFonts w:ascii="Tahoma" w:hAnsi="Tahoma" w:cs="Tahoma"/>
          <w:sz w:val="28"/>
          <w:szCs w:val="28"/>
        </w:rPr>
        <w:t xml:space="preserve">assigned </w:t>
      </w:r>
      <w:r>
        <w:rPr>
          <w:rFonts w:ascii="Tahoma" w:hAnsi="Tahoma" w:cs="Tahoma"/>
          <w:sz w:val="28"/>
          <w:szCs w:val="28"/>
        </w:rPr>
        <w:t>programs.</w:t>
      </w:r>
    </w:p>
    <w:p w14:paraId="54808969" w14:textId="77777777" w:rsidR="00A9234F" w:rsidRDefault="00A9234F" w:rsidP="00A9234F">
      <w:pPr>
        <w:pStyle w:val="ListParagraph"/>
        <w:numPr>
          <w:ilvl w:val="0"/>
          <w:numId w:val="1"/>
        </w:numPr>
        <w:spacing w:after="0"/>
        <w:rPr>
          <w:rFonts w:ascii="Tahoma" w:hAnsi="Tahoma" w:cs="Tahoma"/>
          <w:sz w:val="28"/>
          <w:szCs w:val="28"/>
        </w:rPr>
      </w:pPr>
      <w:r>
        <w:rPr>
          <w:rFonts w:ascii="Tahoma" w:hAnsi="Tahoma" w:cs="Tahoma"/>
          <w:sz w:val="28"/>
          <w:szCs w:val="28"/>
        </w:rPr>
        <w:t>Develops and maintains an effective system of personnel development and evaluation</w:t>
      </w:r>
      <w:r w:rsidR="00EE2E22">
        <w:rPr>
          <w:rFonts w:ascii="Tahoma" w:hAnsi="Tahoma" w:cs="Tahoma"/>
          <w:sz w:val="28"/>
          <w:szCs w:val="28"/>
        </w:rPr>
        <w:t xml:space="preserve"> for assigned programs</w:t>
      </w:r>
      <w:r>
        <w:rPr>
          <w:rFonts w:ascii="Tahoma" w:hAnsi="Tahoma" w:cs="Tahoma"/>
          <w:sz w:val="28"/>
          <w:szCs w:val="28"/>
        </w:rPr>
        <w:t>.</w:t>
      </w:r>
    </w:p>
    <w:p w14:paraId="6224695E" w14:textId="77777777" w:rsidR="00A9234F" w:rsidRDefault="00A9234F" w:rsidP="00A9234F">
      <w:pPr>
        <w:pStyle w:val="ListParagraph"/>
        <w:numPr>
          <w:ilvl w:val="0"/>
          <w:numId w:val="1"/>
        </w:numPr>
        <w:spacing w:after="0"/>
        <w:rPr>
          <w:rFonts w:ascii="Tahoma" w:hAnsi="Tahoma" w:cs="Tahoma"/>
          <w:sz w:val="28"/>
          <w:szCs w:val="28"/>
        </w:rPr>
      </w:pPr>
      <w:r>
        <w:rPr>
          <w:rFonts w:ascii="Tahoma" w:hAnsi="Tahoma" w:cs="Tahoma"/>
          <w:sz w:val="28"/>
          <w:szCs w:val="28"/>
        </w:rPr>
        <w:t>Develops and maintains effective systems for program development, including responsible budgeting and staffing for all programs.</w:t>
      </w:r>
    </w:p>
    <w:p w14:paraId="29EB2E64" w14:textId="77777777" w:rsidR="00A9234F" w:rsidRDefault="00A9234F" w:rsidP="00A9234F">
      <w:pPr>
        <w:pStyle w:val="ListParagraph"/>
        <w:numPr>
          <w:ilvl w:val="0"/>
          <w:numId w:val="1"/>
        </w:numPr>
        <w:spacing w:after="0"/>
        <w:rPr>
          <w:rFonts w:ascii="Tahoma" w:hAnsi="Tahoma" w:cs="Tahoma"/>
          <w:sz w:val="28"/>
          <w:szCs w:val="28"/>
        </w:rPr>
      </w:pPr>
      <w:r>
        <w:rPr>
          <w:rFonts w:ascii="Tahoma" w:hAnsi="Tahoma" w:cs="Tahoma"/>
          <w:sz w:val="28"/>
          <w:szCs w:val="28"/>
        </w:rPr>
        <w:t xml:space="preserve">Develops and maintains effective mechanisms for necessary </w:t>
      </w:r>
      <w:r w:rsidR="00E04B1C">
        <w:rPr>
          <w:rFonts w:ascii="Tahoma" w:hAnsi="Tahoma" w:cs="Tahoma"/>
          <w:sz w:val="28"/>
          <w:szCs w:val="28"/>
        </w:rPr>
        <w:t xml:space="preserve">grant writing, </w:t>
      </w:r>
      <w:r>
        <w:rPr>
          <w:rFonts w:ascii="Tahoma" w:hAnsi="Tahoma" w:cs="Tahoma"/>
          <w:sz w:val="28"/>
          <w:szCs w:val="28"/>
        </w:rPr>
        <w:t>public relations and community involvement.</w:t>
      </w:r>
    </w:p>
    <w:p w14:paraId="3E5F73BE" w14:textId="77777777" w:rsidR="00A72F26" w:rsidRDefault="00A72F26" w:rsidP="00A9234F">
      <w:pPr>
        <w:pStyle w:val="ListParagraph"/>
        <w:numPr>
          <w:ilvl w:val="0"/>
          <w:numId w:val="1"/>
        </w:numPr>
        <w:spacing w:after="0"/>
        <w:rPr>
          <w:rFonts w:ascii="Tahoma" w:hAnsi="Tahoma" w:cs="Tahoma"/>
          <w:sz w:val="28"/>
          <w:szCs w:val="28"/>
        </w:rPr>
      </w:pPr>
      <w:r>
        <w:rPr>
          <w:rFonts w:ascii="Tahoma" w:hAnsi="Tahoma" w:cs="Tahoma"/>
          <w:sz w:val="28"/>
          <w:szCs w:val="28"/>
        </w:rPr>
        <w:t>Develops and maintains effective mechanisms for grant writing and monitoring per agency and grant guidelines.</w:t>
      </w:r>
    </w:p>
    <w:p w14:paraId="6EE80973" w14:textId="77777777" w:rsidR="00A9234F" w:rsidRDefault="00A9234F" w:rsidP="00A9234F">
      <w:pPr>
        <w:pStyle w:val="ListParagraph"/>
        <w:numPr>
          <w:ilvl w:val="0"/>
          <w:numId w:val="1"/>
        </w:numPr>
        <w:spacing w:after="0"/>
        <w:rPr>
          <w:rFonts w:ascii="Tahoma" w:hAnsi="Tahoma" w:cs="Tahoma"/>
          <w:sz w:val="28"/>
          <w:szCs w:val="28"/>
        </w:rPr>
      </w:pPr>
      <w:r>
        <w:rPr>
          <w:rFonts w:ascii="Tahoma" w:hAnsi="Tahoma" w:cs="Tahoma"/>
          <w:sz w:val="28"/>
          <w:szCs w:val="28"/>
        </w:rPr>
        <w:t>Develops and maintains community contacts, focusing on those networks appropriate to the organization’s focus of service.</w:t>
      </w:r>
    </w:p>
    <w:p w14:paraId="56BF8147" w14:textId="77777777" w:rsidR="00A9234F" w:rsidRDefault="00A9234F" w:rsidP="00A9234F">
      <w:pPr>
        <w:pStyle w:val="ListParagraph"/>
        <w:numPr>
          <w:ilvl w:val="0"/>
          <w:numId w:val="1"/>
        </w:numPr>
        <w:spacing w:after="0"/>
        <w:rPr>
          <w:rFonts w:ascii="Tahoma" w:hAnsi="Tahoma" w:cs="Tahoma"/>
          <w:sz w:val="28"/>
          <w:szCs w:val="28"/>
        </w:rPr>
      </w:pPr>
      <w:r>
        <w:rPr>
          <w:rFonts w:ascii="Tahoma" w:hAnsi="Tahoma" w:cs="Tahoma"/>
          <w:sz w:val="28"/>
          <w:szCs w:val="28"/>
        </w:rPr>
        <w:t>Maintains political awareness and connections within the context in which the organization does business.</w:t>
      </w:r>
    </w:p>
    <w:p w14:paraId="0BCF6E6B" w14:textId="77777777" w:rsidR="00A9234F" w:rsidRDefault="00A9234F" w:rsidP="00A9234F">
      <w:pPr>
        <w:pStyle w:val="ListParagraph"/>
        <w:numPr>
          <w:ilvl w:val="0"/>
          <w:numId w:val="1"/>
        </w:numPr>
        <w:spacing w:after="0"/>
        <w:rPr>
          <w:rFonts w:ascii="Tahoma" w:hAnsi="Tahoma" w:cs="Tahoma"/>
          <w:sz w:val="28"/>
          <w:szCs w:val="28"/>
        </w:rPr>
      </w:pPr>
      <w:r>
        <w:rPr>
          <w:rFonts w:ascii="Tahoma" w:hAnsi="Tahoma" w:cs="Tahoma"/>
          <w:sz w:val="28"/>
          <w:szCs w:val="28"/>
        </w:rPr>
        <w:t>Continually evaluates and responds positively to the ongoing needs of the organization.</w:t>
      </w:r>
    </w:p>
    <w:p w14:paraId="2FCBA862" w14:textId="77777777" w:rsidR="00E04B1C" w:rsidRDefault="00B5213C" w:rsidP="00A9234F">
      <w:pPr>
        <w:pStyle w:val="ListParagraph"/>
        <w:numPr>
          <w:ilvl w:val="0"/>
          <w:numId w:val="1"/>
        </w:numPr>
        <w:spacing w:after="0"/>
        <w:rPr>
          <w:rFonts w:ascii="Tahoma" w:hAnsi="Tahoma" w:cs="Tahoma"/>
          <w:sz w:val="28"/>
          <w:szCs w:val="28"/>
        </w:rPr>
      </w:pPr>
      <w:r>
        <w:rPr>
          <w:rFonts w:ascii="Tahoma" w:hAnsi="Tahoma" w:cs="Tahoma"/>
          <w:sz w:val="28"/>
          <w:szCs w:val="28"/>
        </w:rPr>
        <w:t>Coordinates and p</w:t>
      </w:r>
      <w:r w:rsidR="00E04B1C">
        <w:rPr>
          <w:rFonts w:ascii="Tahoma" w:hAnsi="Tahoma" w:cs="Tahoma"/>
          <w:sz w:val="28"/>
          <w:szCs w:val="28"/>
        </w:rPr>
        <w:t>rovides training and technical assistance in the areas of domestic violence, sexual assault, stalking, child abuse, etc.</w:t>
      </w:r>
      <w:r w:rsidR="00EE2E22">
        <w:rPr>
          <w:rFonts w:ascii="Tahoma" w:hAnsi="Tahoma" w:cs="Tahoma"/>
          <w:sz w:val="28"/>
          <w:szCs w:val="28"/>
        </w:rPr>
        <w:t xml:space="preserve"> as needed</w:t>
      </w:r>
      <w:r w:rsidR="00E04B1C">
        <w:rPr>
          <w:rFonts w:ascii="Tahoma" w:hAnsi="Tahoma" w:cs="Tahoma"/>
          <w:sz w:val="28"/>
          <w:szCs w:val="28"/>
        </w:rPr>
        <w:t xml:space="preserve"> </w:t>
      </w:r>
    </w:p>
    <w:p w14:paraId="4241464B" w14:textId="71A3BE74" w:rsidR="00EE2E22" w:rsidRDefault="00EE2E22" w:rsidP="00A9234F">
      <w:pPr>
        <w:pStyle w:val="ListParagraph"/>
        <w:numPr>
          <w:ilvl w:val="0"/>
          <w:numId w:val="1"/>
        </w:numPr>
        <w:spacing w:after="0"/>
        <w:rPr>
          <w:rFonts w:ascii="Tahoma" w:hAnsi="Tahoma" w:cs="Tahoma"/>
          <w:sz w:val="28"/>
          <w:szCs w:val="28"/>
        </w:rPr>
      </w:pPr>
      <w:r>
        <w:rPr>
          <w:rFonts w:ascii="Tahoma" w:hAnsi="Tahoma" w:cs="Tahoma"/>
          <w:sz w:val="28"/>
          <w:szCs w:val="28"/>
        </w:rPr>
        <w:t>Provides other duties as needed per the Executive Director and the Board of Director</w:t>
      </w:r>
      <w:r w:rsidR="00C86115">
        <w:rPr>
          <w:rFonts w:ascii="Tahoma" w:hAnsi="Tahoma" w:cs="Tahoma"/>
          <w:sz w:val="28"/>
          <w:szCs w:val="28"/>
        </w:rPr>
        <w:t>s</w:t>
      </w:r>
    </w:p>
    <w:p w14:paraId="5D32945E" w14:textId="77777777" w:rsidR="00E04B1C" w:rsidRDefault="00E04B1C" w:rsidP="00E04B1C">
      <w:pPr>
        <w:pStyle w:val="ListParagraph"/>
        <w:spacing w:after="0"/>
        <w:rPr>
          <w:rFonts w:ascii="Tahoma" w:hAnsi="Tahoma" w:cs="Tahoma"/>
          <w:sz w:val="28"/>
          <w:szCs w:val="28"/>
        </w:rPr>
      </w:pPr>
    </w:p>
    <w:p w14:paraId="7872D447" w14:textId="68428C55" w:rsidR="00A9234F" w:rsidRDefault="00A9234F" w:rsidP="00A9234F">
      <w:pPr>
        <w:spacing w:after="0"/>
        <w:rPr>
          <w:rFonts w:ascii="Tahoma" w:hAnsi="Tahoma" w:cs="Tahoma"/>
          <w:sz w:val="28"/>
          <w:szCs w:val="28"/>
        </w:rPr>
      </w:pPr>
      <w:r>
        <w:rPr>
          <w:rFonts w:ascii="Tahoma" w:hAnsi="Tahoma" w:cs="Tahoma"/>
          <w:sz w:val="28"/>
          <w:szCs w:val="28"/>
        </w:rPr>
        <w:t>Qualified candidates will have a Bachelor</w:t>
      </w:r>
      <w:r w:rsidR="00C86115">
        <w:rPr>
          <w:rFonts w:ascii="Tahoma" w:hAnsi="Tahoma" w:cs="Tahoma"/>
          <w:sz w:val="28"/>
          <w:szCs w:val="28"/>
        </w:rPr>
        <w:t xml:space="preserve"> </w:t>
      </w:r>
      <w:r>
        <w:rPr>
          <w:rFonts w:ascii="Tahoma" w:hAnsi="Tahoma" w:cs="Tahoma"/>
          <w:sz w:val="28"/>
          <w:szCs w:val="28"/>
        </w:rPr>
        <w:t>degree in Human Services field or related experiences, and a Master’s degree in a Huma</w:t>
      </w:r>
      <w:r w:rsidR="00E04B1C">
        <w:rPr>
          <w:rFonts w:ascii="Tahoma" w:hAnsi="Tahoma" w:cs="Tahoma"/>
          <w:sz w:val="28"/>
          <w:szCs w:val="28"/>
        </w:rPr>
        <w:t xml:space="preserve">n Services field is required.  </w:t>
      </w:r>
    </w:p>
    <w:p w14:paraId="6846AAD7" w14:textId="77777777" w:rsidR="00E04B1C" w:rsidRPr="00A9234F" w:rsidRDefault="00D346F1" w:rsidP="00A9234F">
      <w:pPr>
        <w:spacing w:after="0"/>
        <w:rPr>
          <w:rFonts w:ascii="Tahoma" w:hAnsi="Tahoma" w:cs="Tahoma"/>
          <w:sz w:val="28"/>
          <w:szCs w:val="28"/>
        </w:rPr>
      </w:pPr>
      <w:r>
        <w:rPr>
          <w:rFonts w:ascii="Tahoma" w:hAnsi="Tahoma" w:cs="Tahoma"/>
          <w:sz w:val="28"/>
          <w:szCs w:val="28"/>
        </w:rPr>
        <w:t xml:space="preserve">Statewide travel </w:t>
      </w:r>
      <w:r w:rsidR="00EE2E22">
        <w:rPr>
          <w:rFonts w:ascii="Tahoma" w:hAnsi="Tahoma" w:cs="Tahoma"/>
          <w:sz w:val="28"/>
          <w:szCs w:val="28"/>
        </w:rPr>
        <w:t>is ne</w:t>
      </w:r>
      <w:r w:rsidR="00E04B1C">
        <w:rPr>
          <w:rFonts w:ascii="Tahoma" w:hAnsi="Tahoma" w:cs="Tahoma"/>
          <w:sz w:val="28"/>
          <w:szCs w:val="28"/>
        </w:rPr>
        <w:t>cessary for this position.</w:t>
      </w:r>
      <w:r>
        <w:rPr>
          <w:rFonts w:ascii="Tahoma" w:hAnsi="Tahoma" w:cs="Tahoma"/>
          <w:sz w:val="28"/>
          <w:szCs w:val="28"/>
        </w:rPr>
        <w:t xml:space="preserve"> Limited out of state travel is less frequent and required. </w:t>
      </w:r>
    </w:p>
    <w:sectPr w:rsidR="00E04B1C" w:rsidRPr="00A9234F" w:rsidSect="003547BB">
      <w:headerReference w:type="default" r:id="rId8"/>
      <w:footerReference w:type="default" r:id="rId9"/>
      <w:type w:val="continuous"/>
      <w:pgSz w:w="12240" w:h="15840" w:code="1"/>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D6A9" w14:textId="77777777" w:rsidR="00216452" w:rsidRDefault="00216452" w:rsidP="00E04B1C">
      <w:pPr>
        <w:spacing w:after="0" w:line="240" w:lineRule="auto"/>
      </w:pPr>
      <w:r>
        <w:separator/>
      </w:r>
    </w:p>
  </w:endnote>
  <w:endnote w:type="continuationSeparator" w:id="0">
    <w:p w14:paraId="3F224558" w14:textId="77777777" w:rsidR="00216452" w:rsidRDefault="00216452" w:rsidP="00E0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A66D6" w14:textId="4637CBF3" w:rsidR="001D1E28" w:rsidRDefault="00D346F1">
    <w:pPr>
      <w:pStyle w:val="Footer"/>
    </w:pPr>
    <w:r>
      <w:t xml:space="preserve">Revised </w:t>
    </w:r>
    <w:r w:rsidR="001D1E28">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39E59" w14:textId="77777777" w:rsidR="00216452" w:rsidRDefault="00216452" w:rsidP="00E04B1C">
      <w:pPr>
        <w:spacing w:after="0" w:line="240" w:lineRule="auto"/>
      </w:pPr>
      <w:r>
        <w:separator/>
      </w:r>
    </w:p>
  </w:footnote>
  <w:footnote w:type="continuationSeparator" w:id="0">
    <w:p w14:paraId="36168B77" w14:textId="77777777" w:rsidR="00216452" w:rsidRDefault="00216452" w:rsidP="00E04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71294"/>
      <w:docPartObj>
        <w:docPartGallery w:val="Page Numbers (Top of Page)"/>
        <w:docPartUnique/>
      </w:docPartObj>
    </w:sdtPr>
    <w:sdtEndPr>
      <w:rPr>
        <w:noProof/>
      </w:rPr>
    </w:sdtEndPr>
    <w:sdtContent>
      <w:p w14:paraId="3F0E0345" w14:textId="77777777" w:rsidR="00E04B1C" w:rsidRDefault="00E04B1C">
        <w:pPr>
          <w:pStyle w:val="Header"/>
        </w:pPr>
        <w:r>
          <w:fldChar w:fldCharType="begin"/>
        </w:r>
        <w:r>
          <w:instrText xml:space="preserve"> PAGE   \* MERGEFORMAT </w:instrText>
        </w:r>
        <w:r>
          <w:fldChar w:fldCharType="separate"/>
        </w:r>
        <w:r w:rsidR="00E73F01">
          <w:rPr>
            <w:noProof/>
          </w:rPr>
          <w:t>1</w:t>
        </w:r>
        <w:r>
          <w:rPr>
            <w:noProof/>
          </w:rPr>
          <w:fldChar w:fldCharType="end"/>
        </w:r>
      </w:p>
    </w:sdtContent>
  </w:sdt>
  <w:p w14:paraId="17A03DA5" w14:textId="77777777" w:rsidR="00E04B1C" w:rsidRDefault="00E0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E2DB7"/>
    <w:multiLevelType w:val="hybridMultilevel"/>
    <w:tmpl w:val="F8E0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BB"/>
    <w:rsid w:val="000306F5"/>
    <w:rsid w:val="00106F28"/>
    <w:rsid w:val="00191690"/>
    <w:rsid w:val="001D1E28"/>
    <w:rsid w:val="00216452"/>
    <w:rsid w:val="002A7119"/>
    <w:rsid w:val="00307862"/>
    <w:rsid w:val="00334363"/>
    <w:rsid w:val="003547BB"/>
    <w:rsid w:val="006A6CEE"/>
    <w:rsid w:val="00710B5D"/>
    <w:rsid w:val="007600C6"/>
    <w:rsid w:val="00771C1F"/>
    <w:rsid w:val="0090412A"/>
    <w:rsid w:val="00912F84"/>
    <w:rsid w:val="00923523"/>
    <w:rsid w:val="009E1322"/>
    <w:rsid w:val="00A72F26"/>
    <w:rsid w:val="00A9234F"/>
    <w:rsid w:val="00AF2A57"/>
    <w:rsid w:val="00B5213C"/>
    <w:rsid w:val="00C86115"/>
    <w:rsid w:val="00D346F1"/>
    <w:rsid w:val="00D85BFD"/>
    <w:rsid w:val="00E04B1C"/>
    <w:rsid w:val="00E16D0D"/>
    <w:rsid w:val="00E73F01"/>
    <w:rsid w:val="00EE2E22"/>
    <w:rsid w:val="00F9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20F9"/>
  <w15:docId w15:val="{E35E8FB7-262A-4323-B942-DB59C798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34F"/>
    <w:pPr>
      <w:ind w:left="720"/>
      <w:contextualSpacing/>
    </w:pPr>
  </w:style>
  <w:style w:type="paragraph" w:styleId="BalloonText">
    <w:name w:val="Balloon Text"/>
    <w:basedOn w:val="Normal"/>
    <w:link w:val="BalloonTextChar"/>
    <w:uiPriority w:val="99"/>
    <w:semiHidden/>
    <w:unhideWhenUsed/>
    <w:rsid w:val="00334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363"/>
    <w:rPr>
      <w:rFonts w:ascii="Segoe UI" w:hAnsi="Segoe UI" w:cs="Segoe UI"/>
      <w:sz w:val="18"/>
      <w:szCs w:val="18"/>
    </w:rPr>
  </w:style>
  <w:style w:type="paragraph" w:styleId="Header">
    <w:name w:val="header"/>
    <w:basedOn w:val="Normal"/>
    <w:link w:val="HeaderChar"/>
    <w:uiPriority w:val="99"/>
    <w:unhideWhenUsed/>
    <w:rsid w:val="00E04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B1C"/>
  </w:style>
  <w:style w:type="paragraph" w:styleId="Footer">
    <w:name w:val="footer"/>
    <w:basedOn w:val="Normal"/>
    <w:link w:val="FooterChar"/>
    <w:uiPriority w:val="99"/>
    <w:unhideWhenUsed/>
    <w:rsid w:val="00E04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Kathy Rutten</cp:lastModifiedBy>
  <cp:revision>3</cp:revision>
  <cp:lastPrinted>2016-10-10T18:25:00Z</cp:lastPrinted>
  <dcterms:created xsi:type="dcterms:W3CDTF">2020-12-30T19:38:00Z</dcterms:created>
  <dcterms:modified xsi:type="dcterms:W3CDTF">2020-12-30T19:41:00Z</dcterms:modified>
</cp:coreProperties>
</file>