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73D" w:rsidRDefault="0073373D" w:rsidP="0073373D">
      <w:r>
        <w:t>00:30:59</w:t>
      </w:r>
      <w:r>
        <w:tab/>
        <w:t>Ellen Yin-Wycoff:</w:t>
      </w:r>
      <w:r>
        <w:tab/>
        <w:t>Welcome everyone!  If you have any questions for the presenters, please feel free to type them in the chat box.</w:t>
      </w:r>
    </w:p>
    <w:p w:rsidR="0073373D" w:rsidRDefault="0073373D" w:rsidP="0073373D">
      <w:r>
        <w:t>00:32:52</w:t>
      </w:r>
      <w:r>
        <w:tab/>
      </w:r>
      <w:proofErr w:type="spellStart"/>
      <w:r>
        <w:t>Meinkeng</w:t>
      </w:r>
      <w:proofErr w:type="spellEnd"/>
      <w:r>
        <w:t xml:space="preserve"> </w:t>
      </w:r>
      <w:proofErr w:type="spellStart"/>
      <w:r>
        <w:t>Fonge</w:t>
      </w:r>
      <w:proofErr w:type="spellEnd"/>
      <w:r>
        <w:t>:</w:t>
      </w:r>
      <w:r>
        <w:tab/>
        <w:t>If you’d like to utilize closed captioning today, please hover your mouse at the bottom of your toolbar, hit the up arrow, and select “show subtitles.” Or you can use this link:</w:t>
      </w:r>
      <w:r>
        <w:t xml:space="preserve"> </w:t>
      </w:r>
      <w:r>
        <w:t>https://www.streamtext.net/player?event=NNEDV</w:t>
      </w:r>
    </w:p>
    <w:p w:rsidR="0073373D" w:rsidRDefault="0073373D" w:rsidP="0073373D">
      <w:r>
        <w:t>00:33:37</w:t>
      </w:r>
      <w:r>
        <w:tab/>
        <w:t>Ellen Yin-Wycoff:</w:t>
      </w:r>
      <w:r>
        <w:tab/>
        <w:t>We will be emailing the link to the webinar recording and PowerPoint to you following the webinar.</w:t>
      </w:r>
    </w:p>
    <w:p w:rsidR="0073373D" w:rsidRDefault="0073373D" w:rsidP="0073373D">
      <w:r>
        <w:t>00:36:33</w:t>
      </w:r>
      <w:r>
        <w:tab/>
        <w:t>Interpreter -Jennifer she/her:</w:t>
      </w:r>
      <w:r>
        <w:tab/>
        <w:t>Pause for interpreter switch :)</w:t>
      </w:r>
    </w:p>
    <w:p w:rsidR="0073373D" w:rsidRDefault="0073373D" w:rsidP="0073373D">
      <w:r>
        <w:t>00:57:51</w:t>
      </w:r>
      <w:r>
        <w:tab/>
        <w:t xml:space="preserve">Bunny </w:t>
      </w:r>
      <w:proofErr w:type="spellStart"/>
      <w:r>
        <w:t>Chidester</w:t>
      </w:r>
      <w:proofErr w:type="spellEnd"/>
      <w:r>
        <w:t>:</w:t>
      </w:r>
      <w:r>
        <w:tab/>
        <w:t>Is there a movement to include personal care attendants in the definition?  Is this part of your work?</w:t>
      </w:r>
    </w:p>
    <w:p w:rsidR="0073373D" w:rsidRDefault="0073373D" w:rsidP="0073373D">
      <w:r>
        <w:t>00:59:04</w:t>
      </w:r>
      <w:r>
        <w:tab/>
        <w:t>Nancy Smith:</w:t>
      </w:r>
      <w:r>
        <w:tab/>
        <w:t>Bunny, thank you for this question. Yes, there is a movement to broaden the definition. We work directly with programs to navigate the issues that arise when they expand their eligibility and we also work on policy issues to change the definition in statutes.</w:t>
      </w:r>
    </w:p>
    <w:p w:rsidR="0073373D" w:rsidRDefault="0073373D" w:rsidP="0073373D">
      <w:r>
        <w:t>01:05:24</w:t>
      </w:r>
      <w:r>
        <w:tab/>
        <w:t xml:space="preserve">Bunny </w:t>
      </w:r>
      <w:proofErr w:type="spellStart"/>
      <w:r>
        <w:t>Chidester</w:t>
      </w:r>
      <w:proofErr w:type="spellEnd"/>
      <w:r>
        <w:t>:</w:t>
      </w:r>
      <w:r>
        <w:tab/>
        <w:t>would be great if it was more gender diverse</w:t>
      </w:r>
    </w:p>
    <w:p w:rsidR="0073373D" w:rsidRDefault="0073373D" w:rsidP="0073373D">
      <w:r>
        <w:t>01:06:27</w:t>
      </w:r>
      <w:r>
        <w:tab/>
        <w:t>Nancy Smith:</w:t>
      </w:r>
      <w:r>
        <w:tab/>
        <w:t>Thank you for raising the need for gender diversity in this image, Bunny.</w:t>
      </w:r>
    </w:p>
    <w:p w:rsidR="0073373D" w:rsidRDefault="0073373D" w:rsidP="0073373D">
      <w:r>
        <w:t>01:12:54</w:t>
      </w:r>
      <w:r>
        <w:tab/>
        <w:t>Nancy Smith:</w:t>
      </w:r>
      <w:r>
        <w:tab/>
        <w:t>If the poll is blocking your view of the interpreter, you should be able to move the polling box.</w:t>
      </w:r>
    </w:p>
    <w:p w:rsidR="0073373D" w:rsidRDefault="0073373D" w:rsidP="0073373D">
      <w:r>
        <w:t>01:13:50</w:t>
      </w:r>
      <w:r>
        <w:tab/>
        <w:t>Gretchen Brown-</w:t>
      </w:r>
      <w:proofErr w:type="spellStart"/>
      <w:r>
        <w:t>Waech</w:t>
      </w:r>
      <w:proofErr w:type="spellEnd"/>
      <w:r>
        <w:t>:</w:t>
      </w:r>
      <w:r>
        <w:tab/>
        <w:t>I am also able to move the interpreter's window, just FYI</w:t>
      </w:r>
    </w:p>
    <w:p w:rsidR="0073373D" w:rsidRDefault="0073373D" w:rsidP="0073373D">
      <w:r>
        <w:t>01:14:39</w:t>
      </w:r>
      <w:r>
        <w:tab/>
      </w:r>
      <w:proofErr w:type="spellStart"/>
      <w:r>
        <w:t>Meinkeng</w:t>
      </w:r>
      <w:proofErr w:type="spellEnd"/>
      <w:r>
        <w:t xml:space="preserve"> </w:t>
      </w:r>
      <w:proofErr w:type="spellStart"/>
      <w:r>
        <w:t>Fonge</w:t>
      </w:r>
      <w:proofErr w:type="spellEnd"/>
      <w:r>
        <w:t>:</w:t>
      </w:r>
      <w:r>
        <w:tab/>
        <w:t>That’s great to know! I was hoping attendees would be able to so it’s not blocking any of the presentation.</w:t>
      </w:r>
    </w:p>
    <w:p w:rsidR="0073373D" w:rsidRDefault="0073373D" w:rsidP="0073373D">
      <w:r>
        <w:t>01:47:25</w:t>
      </w:r>
      <w:r>
        <w:tab/>
        <w:t>Ellen Yin-Wycoff:</w:t>
      </w:r>
      <w:r>
        <w:tab/>
        <w:t>Just a reminder that we will be sending link of the webinar recording and PowerPoint to you after today's webinar.   Additionally, please take a few minutes to complete the evaluation for today's webinar:  https://www.surveymonkey.com/r/9BLQTGB.  Thank you!</w:t>
      </w:r>
    </w:p>
    <w:p w:rsidR="0073373D" w:rsidRDefault="0073373D" w:rsidP="0073373D">
      <w:bookmarkStart w:id="0" w:name="_GoBack"/>
      <w:bookmarkEnd w:id="0"/>
      <w:r>
        <w:t>01:52:42</w:t>
      </w:r>
      <w:r>
        <w:tab/>
        <w:t>Anneliese Brown:</w:t>
      </w:r>
      <w:r>
        <w:tab/>
        <w:t>That’s ok! We’re running out of time so it’s fine.</w:t>
      </w:r>
    </w:p>
    <w:p w:rsidR="0073373D" w:rsidRDefault="0073373D" w:rsidP="0073373D">
      <w:r>
        <w:t>01:55:31</w:t>
      </w:r>
      <w:r>
        <w:tab/>
      </w:r>
      <w:proofErr w:type="spellStart"/>
      <w:r>
        <w:t>Meinkeng</w:t>
      </w:r>
      <w:proofErr w:type="spellEnd"/>
      <w:r>
        <w:t xml:space="preserve"> </w:t>
      </w:r>
      <w:proofErr w:type="spellStart"/>
      <w:r>
        <w:t>Fonge</w:t>
      </w:r>
      <w:proofErr w:type="spellEnd"/>
      <w:r>
        <w:t>:</w:t>
      </w:r>
      <w:r>
        <w:tab/>
        <w:t>If you are having issues with the survey link it will be (corrected) in the follow up email!</w:t>
      </w:r>
    </w:p>
    <w:p w:rsidR="0073373D" w:rsidRDefault="0073373D" w:rsidP="0073373D">
      <w:r>
        <w:t>01:55:45</w:t>
      </w:r>
      <w:r>
        <w:tab/>
        <w:t>Ellen Yin-Wycoff:</w:t>
      </w:r>
      <w:r>
        <w:tab/>
        <w:t>Here's the evaluation link again:  https://www.surveymonkey.com/r/9BLQTGB</w:t>
      </w:r>
    </w:p>
    <w:p w:rsidR="0073373D" w:rsidRDefault="0073373D" w:rsidP="0073373D">
      <w:r>
        <w:t>01:56:38</w:t>
      </w:r>
      <w:r>
        <w:tab/>
        <w:t>Anneliese Brown:</w:t>
      </w:r>
      <w:r>
        <w:tab/>
        <w:t>abrown@vera.org</w:t>
      </w:r>
    </w:p>
    <w:p w:rsidR="0073373D" w:rsidRDefault="0073373D" w:rsidP="0073373D">
      <w:r>
        <w:t>01:57:07</w:t>
      </w:r>
      <w:r>
        <w:tab/>
        <w:t>Ellen Yin-Wycoff:</w:t>
      </w:r>
      <w:r>
        <w:tab/>
        <w:t>The above is the corrected evaluation link</w:t>
      </w:r>
    </w:p>
    <w:p w:rsidR="0073373D" w:rsidRDefault="0073373D" w:rsidP="0073373D">
      <w:r>
        <w:t>01:57:30</w:t>
      </w:r>
      <w:r>
        <w:tab/>
        <w:t>Galaxy S10+:</w:t>
      </w:r>
      <w:r>
        <w:tab/>
        <w:t>thanks so much</w:t>
      </w:r>
    </w:p>
    <w:p w:rsidR="00350C44" w:rsidRDefault="0073373D" w:rsidP="0073373D">
      <w:r>
        <w:t>01:57:49</w:t>
      </w:r>
      <w:r>
        <w:tab/>
        <w:t>Ellen Yin-Wycoff:</w:t>
      </w:r>
      <w:r>
        <w:tab/>
        <w:t>Thank you for attending today's webinar!</w:t>
      </w:r>
    </w:p>
    <w:sectPr w:rsidR="00350C44" w:rsidSect="000B7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73D"/>
    <w:rsid w:val="000B7E17"/>
    <w:rsid w:val="0073373D"/>
    <w:rsid w:val="00F25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90CC1B"/>
  <w15:chartTrackingRefBased/>
  <w15:docId w15:val="{7CF31700-C61C-EA42-8C7E-0CE533908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2020-08-13T17:22:00Z</dcterms:created>
  <dcterms:modified xsi:type="dcterms:W3CDTF">2020-08-13T17:34:00Z</dcterms:modified>
</cp:coreProperties>
</file>