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6FD" w:rsidRPr="00FC47E2" w:rsidRDefault="00ED5914" w:rsidP="00ED5914">
      <w:pPr>
        <w:spacing w:after="120"/>
        <w:rPr>
          <w:sz w:val="24"/>
          <w:szCs w:val="24"/>
        </w:rPr>
      </w:pPr>
      <w:r w:rsidRPr="00FC47E2">
        <w:rPr>
          <w:b/>
          <w:sz w:val="24"/>
          <w:szCs w:val="24"/>
        </w:rPr>
        <w:t xml:space="preserve">Position:  </w:t>
      </w:r>
      <w:r w:rsidR="00696CFF" w:rsidRPr="00FC47E2">
        <w:rPr>
          <w:sz w:val="24"/>
          <w:szCs w:val="24"/>
        </w:rPr>
        <w:t>Sexual Assault Advocacy Response Coordinator</w:t>
      </w:r>
    </w:p>
    <w:p w:rsidR="005E0221" w:rsidRPr="00FC47E2" w:rsidRDefault="005E0221" w:rsidP="00ED5914">
      <w:pPr>
        <w:spacing w:after="120"/>
        <w:rPr>
          <w:b/>
          <w:sz w:val="24"/>
          <w:szCs w:val="24"/>
        </w:rPr>
      </w:pPr>
      <w:r w:rsidRPr="00FC47E2">
        <w:rPr>
          <w:b/>
          <w:sz w:val="24"/>
          <w:szCs w:val="24"/>
        </w:rPr>
        <w:t xml:space="preserve">Responsible to:  </w:t>
      </w:r>
      <w:r w:rsidRPr="00FC47E2">
        <w:rPr>
          <w:sz w:val="24"/>
          <w:szCs w:val="24"/>
        </w:rPr>
        <w:t xml:space="preserve">Director of Advocacy, Education and Rural Projects </w:t>
      </w:r>
    </w:p>
    <w:p w:rsidR="00A41ECB" w:rsidRPr="00FC47E2" w:rsidRDefault="00D00465" w:rsidP="00ED5914">
      <w:pPr>
        <w:spacing w:after="120"/>
        <w:rPr>
          <w:sz w:val="24"/>
          <w:szCs w:val="24"/>
        </w:rPr>
      </w:pPr>
      <w:r w:rsidRPr="00FC47E2">
        <w:rPr>
          <w:b/>
          <w:sz w:val="24"/>
          <w:szCs w:val="24"/>
        </w:rPr>
        <w:t>Primary Responsibility</w:t>
      </w:r>
      <w:r w:rsidR="00ED5914" w:rsidRPr="00FC47E2">
        <w:rPr>
          <w:b/>
          <w:sz w:val="24"/>
          <w:szCs w:val="24"/>
        </w:rPr>
        <w:t>:</w:t>
      </w:r>
      <w:r w:rsidR="00ED5914" w:rsidRPr="00FC47E2">
        <w:rPr>
          <w:sz w:val="24"/>
          <w:szCs w:val="24"/>
        </w:rPr>
        <w:t xml:space="preserve">  </w:t>
      </w:r>
      <w:r w:rsidR="00FC47E2" w:rsidRPr="00FC47E2">
        <w:rPr>
          <w:sz w:val="24"/>
          <w:szCs w:val="24"/>
        </w:rPr>
        <w:t>Assist in implementing a multidisciplinary project engaged in comprehensive reform of approaches to sexual assault cases, supporting victims of sexual assault, and addressing untested sexual assault evidence collection kits.   C</w:t>
      </w:r>
      <w:r w:rsidR="00E34679" w:rsidRPr="00FC47E2">
        <w:rPr>
          <w:sz w:val="24"/>
          <w:szCs w:val="24"/>
        </w:rPr>
        <w:t>oordinate</w:t>
      </w:r>
      <w:r w:rsidR="00FC47E2" w:rsidRPr="00FC47E2">
        <w:rPr>
          <w:sz w:val="24"/>
          <w:szCs w:val="24"/>
        </w:rPr>
        <w:t xml:space="preserve"> </w:t>
      </w:r>
      <w:r w:rsidR="00E34679" w:rsidRPr="00FC47E2">
        <w:rPr>
          <w:sz w:val="24"/>
          <w:szCs w:val="24"/>
        </w:rPr>
        <w:t>Kansas</w:t>
      </w:r>
      <w:r w:rsidR="00ED5914" w:rsidRPr="00FC47E2">
        <w:rPr>
          <w:sz w:val="24"/>
          <w:szCs w:val="24"/>
        </w:rPr>
        <w:t xml:space="preserve"> </w:t>
      </w:r>
      <w:r w:rsidR="00E34679" w:rsidRPr="00FC47E2">
        <w:rPr>
          <w:sz w:val="24"/>
          <w:szCs w:val="24"/>
        </w:rPr>
        <w:t xml:space="preserve">victim advocacy programs in developing protocols and best practices that enhance victim services and support </w:t>
      </w:r>
      <w:r w:rsidR="00FC47E2" w:rsidRPr="00FC47E2">
        <w:rPr>
          <w:sz w:val="24"/>
          <w:szCs w:val="24"/>
        </w:rPr>
        <w:t xml:space="preserve">for </w:t>
      </w:r>
      <w:r w:rsidR="00E34679" w:rsidRPr="00FC47E2">
        <w:rPr>
          <w:sz w:val="24"/>
          <w:szCs w:val="24"/>
        </w:rPr>
        <w:t xml:space="preserve">victims of sexual assault.   </w:t>
      </w:r>
    </w:p>
    <w:p w:rsidR="00ED5914" w:rsidRPr="00FC47E2" w:rsidRDefault="00ED5914" w:rsidP="00ED5914">
      <w:pPr>
        <w:spacing w:after="0"/>
        <w:rPr>
          <w:b/>
          <w:sz w:val="24"/>
          <w:szCs w:val="24"/>
        </w:rPr>
      </w:pPr>
      <w:r w:rsidRPr="00FC47E2">
        <w:rPr>
          <w:b/>
          <w:sz w:val="24"/>
          <w:szCs w:val="24"/>
        </w:rPr>
        <w:t>Specific Duties:</w:t>
      </w:r>
    </w:p>
    <w:p w:rsidR="00F9154F" w:rsidRPr="00FC47E2" w:rsidRDefault="00FC47E2" w:rsidP="00ED5914">
      <w:pPr>
        <w:pStyle w:val="ListParagraph"/>
        <w:numPr>
          <w:ilvl w:val="0"/>
          <w:numId w:val="1"/>
        </w:numPr>
        <w:spacing w:after="120"/>
        <w:rPr>
          <w:sz w:val="24"/>
          <w:szCs w:val="24"/>
        </w:rPr>
      </w:pPr>
      <w:r w:rsidRPr="00FC47E2">
        <w:rPr>
          <w:sz w:val="24"/>
          <w:szCs w:val="24"/>
        </w:rPr>
        <w:t>Gather and b</w:t>
      </w:r>
      <w:r w:rsidR="00F9154F" w:rsidRPr="00FC47E2">
        <w:rPr>
          <w:sz w:val="24"/>
          <w:szCs w:val="24"/>
        </w:rPr>
        <w:t xml:space="preserve">ecome familiar with the policies, </w:t>
      </w:r>
      <w:r w:rsidR="00E34679" w:rsidRPr="00FC47E2">
        <w:rPr>
          <w:sz w:val="24"/>
          <w:szCs w:val="24"/>
        </w:rPr>
        <w:t>protocols</w:t>
      </w:r>
      <w:r w:rsidR="007D41FE" w:rsidRPr="00FC47E2">
        <w:rPr>
          <w:sz w:val="24"/>
          <w:szCs w:val="24"/>
        </w:rPr>
        <w:t>,</w:t>
      </w:r>
      <w:r w:rsidR="00F9154F" w:rsidRPr="00FC47E2">
        <w:rPr>
          <w:sz w:val="24"/>
          <w:szCs w:val="24"/>
        </w:rPr>
        <w:t xml:space="preserve"> a</w:t>
      </w:r>
      <w:r w:rsidRPr="00FC47E2">
        <w:rPr>
          <w:sz w:val="24"/>
          <w:szCs w:val="24"/>
        </w:rPr>
        <w:t>nd practices of other agencies</w:t>
      </w:r>
      <w:r w:rsidR="00F9154F" w:rsidRPr="00FC47E2">
        <w:rPr>
          <w:sz w:val="24"/>
          <w:szCs w:val="24"/>
        </w:rPr>
        <w:t xml:space="preserve"> </w:t>
      </w:r>
      <w:r w:rsidR="005E0221" w:rsidRPr="00FC47E2">
        <w:rPr>
          <w:sz w:val="24"/>
          <w:szCs w:val="24"/>
        </w:rPr>
        <w:t>related to testing sexual assault</w:t>
      </w:r>
      <w:r w:rsidR="00E34679" w:rsidRPr="00FC47E2">
        <w:rPr>
          <w:sz w:val="24"/>
          <w:szCs w:val="24"/>
        </w:rPr>
        <w:t xml:space="preserve"> evidence collection</w:t>
      </w:r>
      <w:r w:rsidR="005E0221" w:rsidRPr="00FC47E2">
        <w:rPr>
          <w:sz w:val="24"/>
          <w:szCs w:val="24"/>
        </w:rPr>
        <w:t xml:space="preserve"> kits </w:t>
      </w:r>
      <w:r w:rsidR="00E34679" w:rsidRPr="00FC47E2">
        <w:rPr>
          <w:sz w:val="24"/>
          <w:szCs w:val="24"/>
        </w:rPr>
        <w:t>and best practices for victim notification protocols</w:t>
      </w:r>
      <w:r w:rsidR="00F9154F" w:rsidRPr="00FC47E2">
        <w:rPr>
          <w:sz w:val="24"/>
          <w:szCs w:val="24"/>
        </w:rPr>
        <w:t>.</w:t>
      </w:r>
    </w:p>
    <w:p w:rsidR="00F9154F" w:rsidRPr="00FC47E2" w:rsidRDefault="00F9154F" w:rsidP="00ED5914">
      <w:pPr>
        <w:pStyle w:val="ListParagraph"/>
        <w:numPr>
          <w:ilvl w:val="0"/>
          <w:numId w:val="1"/>
        </w:numPr>
        <w:spacing w:after="120"/>
        <w:rPr>
          <w:sz w:val="24"/>
          <w:szCs w:val="24"/>
        </w:rPr>
      </w:pPr>
      <w:r w:rsidRPr="00FC47E2">
        <w:rPr>
          <w:sz w:val="24"/>
          <w:szCs w:val="24"/>
        </w:rPr>
        <w:t xml:space="preserve">Become </w:t>
      </w:r>
      <w:r w:rsidR="00E34679" w:rsidRPr="00FC47E2">
        <w:rPr>
          <w:sz w:val="24"/>
          <w:szCs w:val="24"/>
        </w:rPr>
        <w:t>knowledgeable of the</w:t>
      </w:r>
      <w:r w:rsidRPr="00FC47E2">
        <w:rPr>
          <w:sz w:val="24"/>
          <w:szCs w:val="24"/>
        </w:rPr>
        <w:t xml:space="preserve"> rights of survivors </w:t>
      </w:r>
      <w:r w:rsidR="00ED5914" w:rsidRPr="00FC47E2">
        <w:rPr>
          <w:sz w:val="24"/>
          <w:szCs w:val="24"/>
        </w:rPr>
        <w:t xml:space="preserve">of sexual assault </w:t>
      </w:r>
      <w:r w:rsidRPr="00FC47E2">
        <w:rPr>
          <w:sz w:val="24"/>
          <w:szCs w:val="24"/>
        </w:rPr>
        <w:t>and other Kansas law that impacts survivors, including but not limited to criminal law.</w:t>
      </w:r>
    </w:p>
    <w:p w:rsidR="00F9154F" w:rsidRPr="00FC47E2" w:rsidRDefault="00ED5914" w:rsidP="00ED5914">
      <w:pPr>
        <w:pStyle w:val="ListParagraph"/>
        <w:numPr>
          <w:ilvl w:val="0"/>
          <w:numId w:val="1"/>
        </w:numPr>
        <w:spacing w:after="120"/>
        <w:rPr>
          <w:sz w:val="24"/>
          <w:szCs w:val="24"/>
        </w:rPr>
      </w:pPr>
      <w:r w:rsidRPr="00FC47E2">
        <w:rPr>
          <w:sz w:val="24"/>
          <w:szCs w:val="24"/>
        </w:rPr>
        <w:t>I</w:t>
      </w:r>
      <w:r w:rsidR="007001F5" w:rsidRPr="00FC47E2">
        <w:rPr>
          <w:sz w:val="24"/>
          <w:szCs w:val="24"/>
        </w:rPr>
        <w:t xml:space="preserve">dentify needs, develop priorities and goals, and implement a project plan </w:t>
      </w:r>
      <w:r w:rsidRPr="00FC47E2">
        <w:rPr>
          <w:sz w:val="24"/>
          <w:szCs w:val="24"/>
        </w:rPr>
        <w:t xml:space="preserve">together with </w:t>
      </w:r>
      <w:r w:rsidR="00E34679" w:rsidRPr="00FC47E2">
        <w:rPr>
          <w:sz w:val="24"/>
          <w:szCs w:val="24"/>
        </w:rPr>
        <w:t xml:space="preserve">project partners </w:t>
      </w:r>
      <w:r w:rsidRPr="00FC47E2">
        <w:rPr>
          <w:sz w:val="24"/>
          <w:szCs w:val="24"/>
        </w:rPr>
        <w:t xml:space="preserve">to </w:t>
      </w:r>
      <w:r w:rsidR="007001F5" w:rsidRPr="00FC47E2">
        <w:rPr>
          <w:sz w:val="24"/>
          <w:szCs w:val="24"/>
        </w:rPr>
        <w:t xml:space="preserve">improve responses and services to </w:t>
      </w:r>
      <w:r w:rsidR="00B41B30">
        <w:rPr>
          <w:sz w:val="24"/>
          <w:szCs w:val="24"/>
        </w:rPr>
        <w:t>victims</w:t>
      </w:r>
      <w:r w:rsidR="007001F5" w:rsidRPr="00FC47E2">
        <w:rPr>
          <w:sz w:val="24"/>
          <w:szCs w:val="24"/>
        </w:rPr>
        <w:t xml:space="preserve"> of sexual assault in their communities.</w:t>
      </w:r>
    </w:p>
    <w:p w:rsidR="00F5725E" w:rsidRDefault="00F5725E" w:rsidP="00ED5914">
      <w:pPr>
        <w:pStyle w:val="ListParagraph"/>
        <w:numPr>
          <w:ilvl w:val="0"/>
          <w:numId w:val="1"/>
        </w:numPr>
        <w:spacing w:after="120"/>
        <w:rPr>
          <w:sz w:val="24"/>
          <w:szCs w:val="24"/>
        </w:rPr>
      </w:pPr>
      <w:r>
        <w:rPr>
          <w:sz w:val="24"/>
          <w:szCs w:val="24"/>
        </w:rPr>
        <w:t>Organize victim advocate workgroups to develop and review new protocols and practices under the project.</w:t>
      </w:r>
    </w:p>
    <w:p w:rsidR="00F9154F" w:rsidRPr="00FC47E2" w:rsidRDefault="00AF4153" w:rsidP="00ED5914">
      <w:pPr>
        <w:pStyle w:val="ListParagraph"/>
        <w:numPr>
          <w:ilvl w:val="0"/>
          <w:numId w:val="1"/>
        </w:numPr>
        <w:spacing w:after="120"/>
        <w:rPr>
          <w:sz w:val="24"/>
          <w:szCs w:val="24"/>
        </w:rPr>
      </w:pPr>
      <w:r w:rsidRPr="00FC47E2">
        <w:rPr>
          <w:sz w:val="24"/>
          <w:szCs w:val="24"/>
        </w:rPr>
        <w:t>D</w:t>
      </w:r>
      <w:r w:rsidR="007001F5" w:rsidRPr="00FC47E2">
        <w:rPr>
          <w:sz w:val="24"/>
          <w:szCs w:val="24"/>
        </w:rPr>
        <w:t xml:space="preserve">evelop </w:t>
      </w:r>
      <w:r w:rsidR="007B32B0" w:rsidRPr="00FC47E2">
        <w:rPr>
          <w:sz w:val="24"/>
          <w:szCs w:val="24"/>
        </w:rPr>
        <w:t xml:space="preserve">and conduct </w:t>
      </w:r>
      <w:r w:rsidR="00CD6449" w:rsidRPr="00FC47E2">
        <w:rPr>
          <w:sz w:val="24"/>
          <w:szCs w:val="24"/>
        </w:rPr>
        <w:t xml:space="preserve">sexual assault-specific </w:t>
      </w:r>
      <w:r w:rsidR="007001F5" w:rsidRPr="00FC47E2">
        <w:rPr>
          <w:sz w:val="24"/>
          <w:szCs w:val="24"/>
        </w:rPr>
        <w:t xml:space="preserve">training </w:t>
      </w:r>
      <w:r w:rsidR="007B32B0" w:rsidRPr="00FC47E2">
        <w:rPr>
          <w:sz w:val="24"/>
          <w:szCs w:val="24"/>
        </w:rPr>
        <w:t>for</w:t>
      </w:r>
      <w:r w:rsidR="007001F5" w:rsidRPr="00FC47E2">
        <w:rPr>
          <w:sz w:val="24"/>
          <w:szCs w:val="24"/>
        </w:rPr>
        <w:t xml:space="preserve"> </w:t>
      </w:r>
      <w:r w:rsidR="00E34679" w:rsidRPr="00FC47E2">
        <w:rPr>
          <w:sz w:val="24"/>
          <w:szCs w:val="24"/>
        </w:rPr>
        <w:t xml:space="preserve">victim </w:t>
      </w:r>
      <w:r w:rsidRPr="00FC47E2">
        <w:rPr>
          <w:sz w:val="24"/>
          <w:szCs w:val="24"/>
        </w:rPr>
        <w:t>advocates</w:t>
      </w:r>
      <w:r w:rsidR="00E34679" w:rsidRPr="00FC47E2">
        <w:rPr>
          <w:sz w:val="24"/>
          <w:szCs w:val="24"/>
        </w:rPr>
        <w:t xml:space="preserve"> and law enforcement</w:t>
      </w:r>
      <w:r w:rsidR="007001F5" w:rsidRPr="00FC47E2">
        <w:rPr>
          <w:sz w:val="24"/>
          <w:szCs w:val="24"/>
        </w:rPr>
        <w:t>.</w:t>
      </w:r>
    </w:p>
    <w:p w:rsidR="000D66A9" w:rsidRPr="00FC47E2" w:rsidRDefault="000D66A9" w:rsidP="00ED5914">
      <w:pPr>
        <w:pStyle w:val="ListParagraph"/>
        <w:numPr>
          <w:ilvl w:val="0"/>
          <w:numId w:val="1"/>
        </w:numPr>
        <w:spacing w:after="120"/>
        <w:rPr>
          <w:sz w:val="24"/>
          <w:szCs w:val="24"/>
        </w:rPr>
      </w:pPr>
      <w:r w:rsidRPr="00FC47E2">
        <w:rPr>
          <w:sz w:val="24"/>
          <w:szCs w:val="24"/>
        </w:rPr>
        <w:t xml:space="preserve">Work with </w:t>
      </w:r>
      <w:r w:rsidR="007B32B0" w:rsidRPr="00FC47E2">
        <w:rPr>
          <w:sz w:val="24"/>
          <w:szCs w:val="24"/>
        </w:rPr>
        <w:t>victim advocacy programs</w:t>
      </w:r>
      <w:r w:rsidRPr="00FC47E2">
        <w:rPr>
          <w:sz w:val="24"/>
          <w:szCs w:val="24"/>
        </w:rPr>
        <w:t xml:space="preserve"> to develop and strengthen SART collaboration and responses to survivors of sexual assault</w:t>
      </w:r>
      <w:r w:rsidR="00376EA9" w:rsidRPr="00FC47E2">
        <w:rPr>
          <w:sz w:val="24"/>
          <w:szCs w:val="24"/>
        </w:rPr>
        <w:t xml:space="preserve"> in their communities</w:t>
      </w:r>
      <w:r w:rsidRPr="00FC47E2">
        <w:rPr>
          <w:sz w:val="24"/>
          <w:szCs w:val="24"/>
        </w:rPr>
        <w:t>.</w:t>
      </w:r>
    </w:p>
    <w:p w:rsidR="00CD6449" w:rsidRPr="00FC47E2" w:rsidRDefault="00CD6449" w:rsidP="00CD6449">
      <w:pPr>
        <w:pStyle w:val="ListParagraph"/>
        <w:numPr>
          <w:ilvl w:val="0"/>
          <w:numId w:val="1"/>
        </w:numPr>
        <w:rPr>
          <w:sz w:val="24"/>
          <w:szCs w:val="24"/>
        </w:rPr>
      </w:pPr>
      <w:r w:rsidRPr="00FC47E2">
        <w:rPr>
          <w:sz w:val="24"/>
          <w:szCs w:val="24"/>
        </w:rPr>
        <w:t xml:space="preserve">Provide </w:t>
      </w:r>
      <w:r w:rsidR="000D66A9" w:rsidRPr="00FC47E2">
        <w:rPr>
          <w:sz w:val="24"/>
          <w:szCs w:val="24"/>
        </w:rPr>
        <w:t xml:space="preserve">ongoing </w:t>
      </w:r>
      <w:r w:rsidRPr="00FC47E2">
        <w:rPr>
          <w:sz w:val="24"/>
          <w:szCs w:val="24"/>
        </w:rPr>
        <w:t xml:space="preserve">technical assistance </w:t>
      </w:r>
      <w:r w:rsidR="00B41B30">
        <w:rPr>
          <w:sz w:val="24"/>
          <w:szCs w:val="24"/>
        </w:rPr>
        <w:t xml:space="preserve">and training </w:t>
      </w:r>
      <w:r w:rsidRPr="00FC47E2">
        <w:rPr>
          <w:sz w:val="24"/>
          <w:szCs w:val="24"/>
        </w:rPr>
        <w:t xml:space="preserve">on issues related to </w:t>
      </w:r>
      <w:r w:rsidR="00A01BD7" w:rsidRPr="00FC47E2">
        <w:rPr>
          <w:sz w:val="24"/>
          <w:szCs w:val="24"/>
        </w:rPr>
        <w:t xml:space="preserve">sexual assault and best practices </w:t>
      </w:r>
      <w:r w:rsidR="00B41B30">
        <w:rPr>
          <w:sz w:val="24"/>
          <w:szCs w:val="24"/>
        </w:rPr>
        <w:t>for</w:t>
      </w:r>
      <w:r w:rsidR="00A01BD7" w:rsidRPr="00FC47E2">
        <w:rPr>
          <w:sz w:val="24"/>
          <w:szCs w:val="24"/>
        </w:rPr>
        <w:t xml:space="preserve"> working with survivors of sexual assault</w:t>
      </w:r>
      <w:r w:rsidRPr="00FC47E2">
        <w:rPr>
          <w:sz w:val="24"/>
          <w:szCs w:val="24"/>
        </w:rPr>
        <w:t>.</w:t>
      </w:r>
    </w:p>
    <w:p w:rsidR="00A01BD7" w:rsidRPr="00FC47E2" w:rsidRDefault="00CD6449" w:rsidP="003B0100">
      <w:pPr>
        <w:pStyle w:val="ListParagraph"/>
        <w:numPr>
          <w:ilvl w:val="0"/>
          <w:numId w:val="1"/>
        </w:numPr>
        <w:spacing w:after="120"/>
        <w:rPr>
          <w:sz w:val="24"/>
          <w:szCs w:val="24"/>
        </w:rPr>
      </w:pPr>
      <w:r w:rsidRPr="00FC47E2">
        <w:rPr>
          <w:sz w:val="24"/>
          <w:szCs w:val="24"/>
        </w:rPr>
        <w:t>Assist with other KCSDV duties as assigned.</w:t>
      </w:r>
    </w:p>
    <w:p w:rsidR="003B0100" w:rsidRPr="00FC47E2" w:rsidRDefault="003B0100" w:rsidP="003B0100">
      <w:pPr>
        <w:pStyle w:val="ListParagraph"/>
        <w:spacing w:after="120"/>
        <w:rPr>
          <w:sz w:val="24"/>
          <w:szCs w:val="24"/>
        </w:rPr>
      </w:pPr>
    </w:p>
    <w:p w:rsidR="003B0100" w:rsidRPr="00FC47E2" w:rsidRDefault="00A01BD7" w:rsidP="003B0100">
      <w:pPr>
        <w:pStyle w:val="ListParagraph"/>
        <w:spacing w:before="120" w:after="120"/>
        <w:ind w:left="0"/>
        <w:rPr>
          <w:sz w:val="24"/>
          <w:szCs w:val="24"/>
        </w:rPr>
      </w:pPr>
      <w:r w:rsidRPr="00FC47E2">
        <w:rPr>
          <w:b/>
          <w:sz w:val="24"/>
          <w:szCs w:val="24"/>
        </w:rPr>
        <w:t>Benefits:</w:t>
      </w:r>
      <w:r w:rsidRPr="00FC47E2">
        <w:rPr>
          <w:sz w:val="24"/>
          <w:szCs w:val="24"/>
        </w:rPr>
        <w:t xml:space="preserve">  </w:t>
      </w:r>
      <w:r w:rsidR="003B7CF3" w:rsidRPr="00FC47E2">
        <w:rPr>
          <w:sz w:val="24"/>
          <w:szCs w:val="24"/>
        </w:rPr>
        <w:t>Health, dental, life, and long- and short-term disability insurance, Section 125 mini-flex plan, and 401K plan contribution.</w:t>
      </w:r>
    </w:p>
    <w:p w:rsidR="003B0100" w:rsidRPr="00FC47E2" w:rsidRDefault="00A01BD7" w:rsidP="003B0100">
      <w:pPr>
        <w:pStyle w:val="ListParagraph"/>
        <w:spacing w:before="120" w:after="120"/>
        <w:ind w:left="0"/>
        <w:rPr>
          <w:sz w:val="24"/>
          <w:szCs w:val="24"/>
        </w:rPr>
      </w:pPr>
      <w:r w:rsidRPr="00FC47E2">
        <w:rPr>
          <w:b/>
          <w:sz w:val="24"/>
          <w:szCs w:val="24"/>
        </w:rPr>
        <w:t>Employment Status:</w:t>
      </w:r>
      <w:r w:rsidRPr="00FC47E2">
        <w:rPr>
          <w:sz w:val="24"/>
          <w:szCs w:val="24"/>
        </w:rPr>
        <w:t xml:space="preserve">  100% full-time, exempt</w:t>
      </w:r>
    </w:p>
    <w:p w:rsidR="00F9154F" w:rsidRPr="00FC47E2" w:rsidRDefault="00A01BD7" w:rsidP="003B0100">
      <w:pPr>
        <w:pStyle w:val="ListParagraph"/>
        <w:spacing w:before="120" w:after="120"/>
        <w:ind w:left="0"/>
        <w:rPr>
          <w:sz w:val="24"/>
          <w:szCs w:val="24"/>
        </w:rPr>
      </w:pPr>
      <w:bookmarkStart w:id="0" w:name="_GoBack"/>
      <w:bookmarkEnd w:id="0"/>
      <w:r w:rsidRPr="00FC47E2">
        <w:rPr>
          <w:b/>
          <w:sz w:val="24"/>
          <w:szCs w:val="24"/>
        </w:rPr>
        <w:t>Knowledge, Skills &amp; Abilities Needed:</w:t>
      </w:r>
      <w:r w:rsidRPr="00FC47E2">
        <w:rPr>
          <w:sz w:val="24"/>
          <w:szCs w:val="24"/>
        </w:rPr>
        <w:t xml:space="preserve">  Previous experience </w:t>
      </w:r>
      <w:r w:rsidR="00FC47E2">
        <w:rPr>
          <w:sz w:val="24"/>
          <w:szCs w:val="24"/>
        </w:rPr>
        <w:t>with</w:t>
      </w:r>
      <w:r w:rsidRPr="00FC47E2">
        <w:rPr>
          <w:sz w:val="24"/>
          <w:szCs w:val="24"/>
        </w:rPr>
        <w:t xml:space="preserve"> sexual assault </w:t>
      </w:r>
      <w:r w:rsidR="00FC47E2">
        <w:rPr>
          <w:sz w:val="24"/>
          <w:szCs w:val="24"/>
        </w:rPr>
        <w:t xml:space="preserve">and advocacy on behalf of </w:t>
      </w:r>
      <w:r w:rsidR="00B41B30">
        <w:rPr>
          <w:sz w:val="24"/>
          <w:szCs w:val="24"/>
        </w:rPr>
        <w:t>victims</w:t>
      </w:r>
      <w:r w:rsidRPr="00FC47E2">
        <w:rPr>
          <w:sz w:val="24"/>
          <w:szCs w:val="24"/>
        </w:rPr>
        <w:t xml:space="preserve">.  </w:t>
      </w:r>
      <w:proofErr w:type="gramStart"/>
      <w:r w:rsidRPr="00FC47E2">
        <w:rPr>
          <w:sz w:val="24"/>
          <w:szCs w:val="24"/>
        </w:rPr>
        <w:t>Ability to develop materials and train on topics relevant to this position.</w:t>
      </w:r>
      <w:proofErr w:type="gramEnd"/>
      <w:r w:rsidRPr="00FC47E2">
        <w:rPr>
          <w:sz w:val="24"/>
          <w:szCs w:val="24"/>
        </w:rPr>
        <w:t xml:space="preserve">  Ability to work collaborative</w:t>
      </w:r>
      <w:r w:rsidR="00436CF1" w:rsidRPr="00FC47E2">
        <w:rPr>
          <w:sz w:val="24"/>
          <w:szCs w:val="24"/>
        </w:rPr>
        <w:t>ly</w:t>
      </w:r>
      <w:r w:rsidRPr="00FC47E2">
        <w:rPr>
          <w:sz w:val="24"/>
          <w:szCs w:val="24"/>
        </w:rPr>
        <w:t xml:space="preserve"> with systems and profess</w:t>
      </w:r>
      <w:r w:rsidR="00B41B30">
        <w:rPr>
          <w:sz w:val="24"/>
          <w:szCs w:val="24"/>
        </w:rPr>
        <w:t>ionals to impact sexual assault</w:t>
      </w:r>
      <w:r w:rsidR="00FC47E2">
        <w:rPr>
          <w:sz w:val="24"/>
          <w:szCs w:val="24"/>
        </w:rPr>
        <w:t xml:space="preserve"> services</w:t>
      </w:r>
      <w:r w:rsidRPr="00FC47E2">
        <w:rPr>
          <w:sz w:val="24"/>
          <w:szCs w:val="24"/>
        </w:rPr>
        <w:t xml:space="preserve"> </w:t>
      </w:r>
      <w:r w:rsidR="00B41B30">
        <w:rPr>
          <w:sz w:val="24"/>
          <w:szCs w:val="24"/>
        </w:rPr>
        <w:t xml:space="preserve">and responses </w:t>
      </w:r>
      <w:r w:rsidRPr="00FC47E2">
        <w:rPr>
          <w:sz w:val="24"/>
          <w:szCs w:val="24"/>
        </w:rPr>
        <w:t xml:space="preserve">as it intersects with the needs of </w:t>
      </w:r>
      <w:r w:rsidR="00B41B30">
        <w:rPr>
          <w:sz w:val="24"/>
          <w:szCs w:val="24"/>
        </w:rPr>
        <w:t>victims</w:t>
      </w:r>
      <w:r w:rsidRPr="00FC47E2">
        <w:rPr>
          <w:sz w:val="24"/>
          <w:szCs w:val="24"/>
        </w:rPr>
        <w:t xml:space="preserve"> of sexual assault.  </w:t>
      </w:r>
      <w:proofErr w:type="gramStart"/>
      <w:r w:rsidRPr="00FC47E2">
        <w:rPr>
          <w:sz w:val="24"/>
          <w:szCs w:val="24"/>
        </w:rPr>
        <w:t>Proven writing and speaking ability.</w:t>
      </w:r>
      <w:proofErr w:type="gramEnd"/>
      <w:r w:rsidRPr="00FC47E2">
        <w:rPr>
          <w:sz w:val="24"/>
          <w:szCs w:val="24"/>
        </w:rPr>
        <w:t xml:space="preserve">  </w:t>
      </w:r>
      <w:proofErr w:type="gramStart"/>
      <w:r w:rsidRPr="00FC47E2">
        <w:rPr>
          <w:sz w:val="24"/>
          <w:szCs w:val="24"/>
        </w:rPr>
        <w:t>Ability to work in a team environment.</w:t>
      </w:r>
      <w:proofErr w:type="gramEnd"/>
      <w:r w:rsidRPr="00FC47E2">
        <w:rPr>
          <w:sz w:val="24"/>
          <w:szCs w:val="24"/>
        </w:rPr>
        <w:t xml:space="preserve">  </w:t>
      </w:r>
      <w:proofErr w:type="gramStart"/>
      <w:r w:rsidRPr="00FC47E2">
        <w:rPr>
          <w:sz w:val="24"/>
          <w:szCs w:val="24"/>
        </w:rPr>
        <w:t>Demonstrated ability to maintain confidentiality.</w:t>
      </w:r>
      <w:proofErr w:type="gramEnd"/>
      <w:r w:rsidRPr="00FC47E2">
        <w:rPr>
          <w:sz w:val="24"/>
          <w:szCs w:val="24"/>
        </w:rPr>
        <w:t xml:space="preserve">  Ability to travel and have means of own transportation.  Must be able to lift and carry 20-30 lbs.  </w:t>
      </w:r>
    </w:p>
    <w:p w:rsidR="007B32B0" w:rsidRDefault="007B32B0" w:rsidP="003B0100">
      <w:pPr>
        <w:pStyle w:val="ListParagraph"/>
        <w:spacing w:before="120" w:after="120"/>
        <w:ind w:left="0"/>
      </w:pPr>
    </w:p>
    <w:p w:rsidR="007B32B0" w:rsidRPr="007E69E8" w:rsidRDefault="007B32B0" w:rsidP="003B0100">
      <w:pPr>
        <w:pStyle w:val="ListParagraph"/>
        <w:spacing w:before="120" w:after="120"/>
        <w:ind w:left="0"/>
      </w:pPr>
      <w:r>
        <w:rPr>
          <w:noProof/>
        </w:rPr>
        <mc:AlternateContent>
          <mc:Choice Requires="wps">
            <w:drawing>
              <wp:anchor distT="0" distB="0" distL="114300" distR="114300" simplePos="0" relativeHeight="251659264" behindDoc="0" locked="0" layoutInCell="1" allowOverlap="1" wp14:anchorId="15B30947" wp14:editId="1077B885">
                <wp:simplePos x="0" y="0"/>
                <wp:positionH relativeFrom="column">
                  <wp:posOffset>9525</wp:posOffset>
                </wp:positionH>
                <wp:positionV relativeFrom="paragraph">
                  <wp:posOffset>274320</wp:posOffset>
                </wp:positionV>
                <wp:extent cx="6416675" cy="1828800"/>
                <wp:effectExtent l="0" t="0" r="22225" b="26670"/>
                <wp:wrapSquare wrapText="bothSides"/>
                <wp:docPr id="1" name="Text Box 1"/>
                <wp:cNvGraphicFramePr/>
                <a:graphic xmlns:a="http://schemas.openxmlformats.org/drawingml/2006/main">
                  <a:graphicData uri="http://schemas.microsoft.com/office/word/2010/wordprocessingShape">
                    <wps:wsp>
                      <wps:cNvSpPr txBox="1"/>
                      <wps:spPr>
                        <a:xfrm>
                          <a:off x="0" y="0"/>
                          <a:ext cx="6416675" cy="1828800"/>
                        </a:xfrm>
                        <a:prstGeom prst="rect">
                          <a:avLst/>
                        </a:prstGeom>
                        <a:noFill/>
                        <a:ln w="6350">
                          <a:solidFill>
                            <a:prstClr val="black"/>
                          </a:solidFill>
                        </a:ln>
                        <a:effectLst/>
                      </wps:spPr>
                      <wps:txbx>
                        <w:txbxContent>
                          <w:p w:rsidR="007B32B0" w:rsidRPr="00FC47E2" w:rsidRDefault="007B32B0" w:rsidP="00FC47E2">
                            <w:pPr>
                              <w:jc w:val="center"/>
                              <w:rPr>
                                <w:rFonts w:cs="Arial"/>
                                <w:sz w:val="20"/>
                                <w:szCs w:val="18"/>
                              </w:rPr>
                            </w:pPr>
                            <w:r w:rsidRPr="00FC47E2">
                              <w:rPr>
                                <w:rFonts w:cs="Arial"/>
                                <w:sz w:val="20"/>
                                <w:szCs w:val="18"/>
                              </w:rPr>
                              <w:t>KCSDV is an equal opportunity employer.  KCSDV does not consider race, color, religion, gender identity, sex, national origin, age, disability, veteran status, sexual orientation, or marital status in employment decisions.  It is our policy to maintain a non-discriminatory environment free from intimidation, harassment, or bias based upon these grounds.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5pt;margin-top:21.6pt;width:505.2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" filled="f" strokeweight=".5pt">
                <v:textbox style="mso-fit-shape-to-text:t">
                  <w:txbxContent>
                    <w:p w:rsidR="007B32B0" w:rsidRPr="00FC47E2" w:rsidRDefault="007B32B0" w:rsidP="00FC47E2">
                      <w:pPr>
                        <w:jc w:val="center"/>
                        <w:rPr>
                          <w:rFonts w:cs="Arial"/>
                          <w:sz w:val="20"/>
                          <w:szCs w:val="18"/>
                        </w:rPr>
                      </w:pPr>
                      <w:r w:rsidRPr="00FC47E2">
                        <w:rPr>
                          <w:rFonts w:cs="Arial"/>
                          <w:sz w:val="20"/>
                          <w:szCs w:val="18"/>
                        </w:rPr>
                        <w:t>KCSDV is an equal opportunity employer.  KCSDV does not consider race, color, religion, gender identity, sex, national origin, age, disability, veteran status, sexual orientation, or marital status in employment decisions.  It is our policy to maintain a non-discriminatory environment free from intimidation, harassment, or bias based upon these grounds.</w:t>
                      </w:r>
                    </w:p>
                  </w:txbxContent>
                </v:textbox>
                <w10:wrap type="square"/>
              </v:shape>
            </w:pict>
          </mc:Fallback>
        </mc:AlternateContent>
      </w:r>
    </w:p>
    <w:sectPr w:rsidR="007B32B0" w:rsidRPr="007E69E8" w:rsidSect="00FE24D2">
      <w:headerReference w:type="default" r:id="rId8"/>
      <w:pgSz w:w="12240" w:h="15840"/>
      <w:pgMar w:top="1440" w:right="1080" w:bottom="1440" w:left="1080" w:header="720"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6A9" w:rsidRDefault="000D66A9" w:rsidP="00ED5914">
      <w:pPr>
        <w:spacing w:after="0" w:line="240" w:lineRule="auto"/>
      </w:pPr>
      <w:r>
        <w:separator/>
      </w:r>
    </w:p>
  </w:endnote>
  <w:endnote w:type="continuationSeparator" w:id="0">
    <w:p w:rsidR="000D66A9" w:rsidRDefault="000D66A9" w:rsidP="00ED5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6A9" w:rsidRDefault="000D66A9" w:rsidP="00ED5914">
      <w:pPr>
        <w:spacing w:after="0" w:line="240" w:lineRule="auto"/>
      </w:pPr>
      <w:r>
        <w:separator/>
      </w:r>
    </w:p>
  </w:footnote>
  <w:footnote w:type="continuationSeparator" w:id="0">
    <w:p w:rsidR="000D66A9" w:rsidRDefault="000D66A9" w:rsidP="00ED59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6A9" w:rsidRPr="00B8777D" w:rsidRDefault="000D66A9" w:rsidP="00ED5914">
    <w:pPr>
      <w:spacing w:after="0"/>
      <w:jc w:val="center"/>
      <w:rPr>
        <w:rFonts w:ascii="Arial" w:hAnsi="Arial" w:cs="Arial"/>
        <w:b/>
        <w:bCs/>
        <w:sz w:val="28"/>
      </w:rPr>
    </w:pPr>
    <w:smartTag w:uri="urn:schemas-microsoft-com:office:smarttags" w:element="place">
      <w:smartTag w:uri="urn:schemas-microsoft-com:office:smarttags" w:element="State">
        <w:r w:rsidRPr="00B8777D">
          <w:rPr>
            <w:rFonts w:ascii="Arial" w:hAnsi="Arial" w:cs="Arial"/>
            <w:b/>
            <w:bCs/>
            <w:sz w:val="28"/>
          </w:rPr>
          <w:t>Kansas</w:t>
        </w:r>
      </w:smartTag>
    </w:smartTag>
    <w:r w:rsidRPr="00B8777D">
      <w:rPr>
        <w:rFonts w:ascii="Arial" w:hAnsi="Arial" w:cs="Arial"/>
        <w:b/>
        <w:bCs/>
        <w:sz w:val="28"/>
      </w:rPr>
      <w:t xml:space="preserve"> Coalition Against Sexual and Domestic Violence</w:t>
    </w:r>
  </w:p>
  <w:p w:rsidR="000D66A9" w:rsidRPr="00B8777D" w:rsidRDefault="000D66A9" w:rsidP="00ED5914">
    <w:pPr>
      <w:pBdr>
        <w:bottom w:val="single" w:sz="12" w:space="1" w:color="auto"/>
      </w:pBdr>
      <w:spacing w:after="0"/>
      <w:jc w:val="center"/>
      <w:rPr>
        <w:rFonts w:ascii="Arial" w:hAnsi="Arial" w:cs="Arial"/>
        <w:b/>
        <w:bCs/>
        <w:sz w:val="28"/>
      </w:rPr>
    </w:pPr>
    <w:r w:rsidRPr="00B8777D">
      <w:rPr>
        <w:rFonts w:ascii="Arial" w:hAnsi="Arial" w:cs="Arial"/>
        <w:b/>
        <w:bCs/>
        <w:sz w:val="28"/>
      </w:rPr>
      <w:t>Job Description</w:t>
    </w:r>
  </w:p>
  <w:p w:rsidR="000D66A9" w:rsidRPr="00ED5914" w:rsidRDefault="000D66A9" w:rsidP="00ED5914">
    <w:pPr>
      <w:spacing w:after="0"/>
      <w:jc w:val="center"/>
      <w:rPr>
        <w:b/>
        <w:bCs/>
      </w:rPr>
    </w:pPr>
    <w:r>
      <w:rPr>
        <w:b/>
        <w:bCs/>
        <w:sz w:val="28"/>
      </w:rPr>
      <w:softHyphen/>
    </w:r>
    <w:r>
      <w:rPr>
        <w:b/>
        <w:bCs/>
        <w:sz w:val="28"/>
      </w:rPr>
      <w:softHyphen/>
    </w:r>
    <w:r>
      <w:rPr>
        <w:b/>
        <w:bCs/>
        <w:sz w:val="28"/>
      </w:rPr>
      <w:softHyphen/>
    </w:r>
    <w:r>
      <w:rPr>
        <w:b/>
        <w:bCs/>
        <w:sz w:val="28"/>
      </w:rPr>
      <w:softHyphen/>
    </w:r>
    <w:r>
      <w:rPr>
        <w:b/>
        <w:bCs/>
        <w:sz w:val="28"/>
      </w:rP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6879"/>
    <w:multiLevelType w:val="hybridMultilevel"/>
    <w:tmpl w:val="0680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29A"/>
    <w:rsid w:val="000726FD"/>
    <w:rsid w:val="000A5D03"/>
    <w:rsid w:val="000B229A"/>
    <w:rsid w:val="000D66A9"/>
    <w:rsid w:val="001F6F9E"/>
    <w:rsid w:val="00285044"/>
    <w:rsid w:val="00365F2D"/>
    <w:rsid w:val="00376EA9"/>
    <w:rsid w:val="003B0100"/>
    <w:rsid w:val="003B7CF3"/>
    <w:rsid w:val="00436CF1"/>
    <w:rsid w:val="004D0278"/>
    <w:rsid w:val="005017DF"/>
    <w:rsid w:val="0051521C"/>
    <w:rsid w:val="005C57AB"/>
    <w:rsid w:val="005E0221"/>
    <w:rsid w:val="006033CD"/>
    <w:rsid w:val="00655572"/>
    <w:rsid w:val="00696CFF"/>
    <w:rsid w:val="007001F5"/>
    <w:rsid w:val="007B32B0"/>
    <w:rsid w:val="007B4AD8"/>
    <w:rsid w:val="007D41FE"/>
    <w:rsid w:val="007E69E8"/>
    <w:rsid w:val="007F5B18"/>
    <w:rsid w:val="00A01BD7"/>
    <w:rsid w:val="00A41ECB"/>
    <w:rsid w:val="00A429A4"/>
    <w:rsid w:val="00AF4153"/>
    <w:rsid w:val="00B40951"/>
    <w:rsid w:val="00B41B30"/>
    <w:rsid w:val="00CD6449"/>
    <w:rsid w:val="00D00465"/>
    <w:rsid w:val="00E22984"/>
    <w:rsid w:val="00E34679"/>
    <w:rsid w:val="00ED5914"/>
    <w:rsid w:val="00F5725E"/>
    <w:rsid w:val="00F9154F"/>
    <w:rsid w:val="00FB3E6A"/>
    <w:rsid w:val="00FC47E2"/>
    <w:rsid w:val="00FE2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21C"/>
    <w:pPr>
      <w:ind w:left="720"/>
      <w:contextualSpacing/>
    </w:pPr>
  </w:style>
  <w:style w:type="paragraph" w:styleId="Header">
    <w:name w:val="header"/>
    <w:basedOn w:val="Normal"/>
    <w:link w:val="HeaderChar"/>
    <w:uiPriority w:val="99"/>
    <w:unhideWhenUsed/>
    <w:rsid w:val="00ED5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914"/>
  </w:style>
  <w:style w:type="paragraph" w:styleId="Footer">
    <w:name w:val="footer"/>
    <w:basedOn w:val="Normal"/>
    <w:link w:val="FooterChar"/>
    <w:unhideWhenUsed/>
    <w:rsid w:val="00ED5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9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21C"/>
    <w:pPr>
      <w:ind w:left="720"/>
      <w:contextualSpacing/>
    </w:pPr>
  </w:style>
  <w:style w:type="paragraph" w:styleId="Header">
    <w:name w:val="header"/>
    <w:basedOn w:val="Normal"/>
    <w:link w:val="HeaderChar"/>
    <w:uiPriority w:val="99"/>
    <w:unhideWhenUsed/>
    <w:rsid w:val="00ED5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914"/>
  </w:style>
  <w:style w:type="paragraph" w:styleId="Footer">
    <w:name w:val="footer"/>
    <w:basedOn w:val="Normal"/>
    <w:link w:val="FooterChar"/>
    <w:unhideWhenUsed/>
    <w:rsid w:val="00ED5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01111">
      <w:bodyDiv w:val="1"/>
      <w:marLeft w:val="0"/>
      <w:marRight w:val="0"/>
      <w:marTop w:val="0"/>
      <w:marBottom w:val="0"/>
      <w:divBdr>
        <w:top w:val="none" w:sz="0" w:space="0" w:color="auto"/>
        <w:left w:val="none" w:sz="0" w:space="0" w:color="auto"/>
        <w:bottom w:val="none" w:sz="0" w:space="0" w:color="auto"/>
        <w:right w:val="none" w:sz="0" w:space="0" w:color="auto"/>
      </w:divBdr>
    </w:div>
    <w:div w:id="72503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Kathy Ray</cp:lastModifiedBy>
  <cp:revision>2</cp:revision>
  <cp:lastPrinted>2012-04-26T13:58:00Z</cp:lastPrinted>
  <dcterms:created xsi:type="dcterms:W3CDTF">2015-09-17T13:50:00Z</dcterms:created>
  <dcterms:modified xsi:type="dcterms:W3CDTF">2015-09-17T13:50:00Z</dcterms:modified>
</cp:coreProperties>
</file>