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C6A4" w14:textId="77777777" w:rsidR="00B011DB" w:rsidRPr="00FD42B5" w:rsidRDefault="008746E9" w:rsidP="00FD42B5">
      <w:pPr>
        <w:ind w:left="-270"/>
        <w:rPr>
          <w:lang w:val="es-419"/>
        </w:rPr>
      </w:pPr>
      <w:r>
        <w:rPr>
          <w:highlight w:val="lightGray"/>
          <w:bdr w:val="nil"/>
        </w:rPr>
        <w:t xml:space="preserve">MO LE SILAFIA: E fa'atagaina fa'alapotopotoga ona omai e fa'afetaui mea fa'ata'ita'i nei ina ia talafeagai ma ou mana'oga ma lau galuega o loo fai. </w:t>
      </w:r>
      <w:r w:rsidRPr="00FD42B5">
        <w:rPr>
          <w:highlight w:val="lightGray"/>
          <w:bdr w:val="nil"/>
          <w:lang w:val="es-419"/>
        </w:rPr>
        <w:t xml:space="preserve">E </w:t>
      </w:r>
      <w:proofErr w:type="spellStart"/>
      <w:r w:rsidRPr="00FD42B5">
        <w:rPr>
          <w:highlight w:val="lightGray"/>
          <w:bdr w:val="nil"/>
          <w:lang w:val="es-419"/>
        </w:rPr>
        <w:t>mafai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ona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suia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fa'aupuga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fetaui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</w:t>
      </w:r>
      <w:proofErr w:type="spellEnd"/>
      <w:r w:rsidRPr="00FD42B5">
        <w:rPr>
          <w:highlight w:val="lightGray"/>
          <w:bdr w:val="nil"/>
          <w:lang w:val="es-419"/>
        </w:rPr>
        <w:t xml:space="preserve"> le </w:t>
      </w:r>
      <w:proofErr w:type="spellStart"/>
      <w:r w:rsidRPr="00FD42B5">
        <w:rPr>
          <w:highlight w:val="lightGray"/>
          <w:bdr w:val="nil"/>
          <w:lang w:val="es-419"/>
        </w:rPr>
        <w:t>gagana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manana'o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fa'alapotopotoga</w:t>
      </w:r>
      <w:proofErr w:type="spellEnd"/>
      <w:r w:rsidRPr="00FD42B5">
        <w:rPr>
          <w:highlight w:val="lightGray"/>
          <w:bdr w:val="nil"/>
          <w:lang w:val="es-419"/>
        </w:rPr>
        <w:t xml:space="preserve"> (</w:t>
      </w:r>
      <w:proofErr w:type="spellStart"/>
      <w:r w:rsidRPr="00FD42B5">
        <w:rPr>
          <w:highlight w:val="lightGray"/>
          <w:bdr w:val="nil"/>
          <w:lang w:val="es-419"/>
        </w:rPr>
        <w:t>f.t</w:t>
      </w:r>
      <w:proofErr w:type="spellEnd"/>
      <w:r w:rsidRPr="00FD42B5">
        <w:rPr>
          <w:highlight w:val="lightGray"/>
          <w:bdr w:val="nil"/>
          <w:lang w:val="es-419"/>
        </w:rPr>
        <w:t xml:space="preserve">.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poo</w:t>
      </w:r>
      <w:proofErr w:type="spellEnd"/>
      <w:r w:rsidRPr="00FD42B5">
        <w:rPr>
          <w:highlight w:val="lightGray"/>
          <w:bdr w:val="nil"/>
          <w:lang w:val="es-419"/>
        </w:rPr>
        <w:t xml:space="preserve"> se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auai</w:t>
      </w:r>
      <w:proofErr w:type="spellEnd"/>
      <w:r w:rsidRPr="00FD42B5">
        <w:rPr>
          <w:highlight w:val="lightGray"/>
          <w:bdr w:val="nil"/>
          <w:lang w:val="es-419"/>
        </w:rPr>
        <w:t xml:space="preserve"> i </w:t>
      </w:r>
      <w:proofErr w:type="spellStart"/>
      <w:r w:rsidRPr="00FD42B5">
        <w:rPr>
          <w:highlight w:val="lightGray"/>
          <w:bdr w:val="nil"/>
          <w:lang w:val="es-419"/>
        </w:rPr>
        <w:t>auaunaga</w:t>
      </w:r>
      <w:proofErr w:type="spellEnd"/>
      <w:r w:rsidRPr="00FD42B5">
        <w:rPr>
          <w:highlight w:val="lightGray"/>
          <w:bdr w:val="nil"/>
          <w:lang w:val="es-419"/>
        </w:rPr>
        <w:t xml:space="preserve">). </w:t>
      </w:r>
      <w:proofErr w:type="spellStart"/>
      <w:r w:rsidRPr="00FD42B5">
        <w:rPr>
          <w:highlight w:val="lightGray"/>
          <w:bdr w:val="nil"/>
          <w:lang w:val="es-419"/>
        </w:rPr>
        <w:t>Ae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le'i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fa'atumuina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lenei</w:t>
      </w:r>
      <w:proofErr w:type="spellEnd"/>
      <w:r w:rsidRPr="00FD42B5">
        <w:rPr>
          <w:highlight w:val="lightGray"/>
          <w:bdr w:val="nil"/>
          <w:lang w:val="es-419"/>
        </w:rPr>
        <w:t xml:space="preserve"> pepa </w:t>
      </w:r>
      <w:proofErr w:type="spellStart"/>
      <w:r w:rsidRPr="00FD42B5">
        <w:rPr>
          <w:highlight w:val="lightGray"/>
          <w:bdr w:val="nil"/>
          <w:lang w:val="es-419"/>
        </w:rPr>
        <w:t>fa'atumu</w:t>
      </w:r>
      <w:proofErr w:type="spellEnd"/>
      <w:r w:rsidRPr="00FD42B5">
        <w:rPr>
          <w:highlight w:val="lightGray"/>
          <w:bdr w:val="nil"/>
          <w:lang w:val="es-419"/>
        </w:rPr>
        <w:t xml:space="preserve">, </w:t>
      </w:r>
      <w:proofErr w:type="spellStart"/>
      <w:r w:rsidRPr="00FD42B5">
        <w:rPr>
          <w:highlight w:val="lightGray"/>
          <w:bdr w:val="nil"/>
          <w:lang w:val="es-419"/>
        </w:rPr>
        <w:t>tapē</w:t>
      </w:r>
      <w:proofErr w:type="spellEnd"/>
      <w:r w:rsidRPr="00FD42B5">
        <w:rPr>
          <w:highlight w:val="lightGray"/>
          <w:bdr w:val="nil"/>
          <w:lang w:val="es-419"/>
        </w:rPr>
        <w:t xml:space="preserve"> ese ni </w:t>
      </w:r>
      <w:proofErr w:type="spellStart"/>
      <w:r w:rsidRPr="00FD42B5">
        <w:rPr>
          <w:highlight w:val="lightGray"/>
          <w:bdr w:val="nil"/>
          <w:lang w:val="es-419"/>
        </w:rPr>
        <w:t>tusitusiga</w:t>
      </w:r>
      <w:proofErr w:type="spellEnd"/>
      <w:r w:rsidRPr="00FD42B5">
        <w:rPr>
          <w:highlight w:val="lightGray"/>
          <w:bdr w:val="nil"/>
          <w:lang w:val="es-419"/>
        </w:rPr>
        <w:t xml:space="preserve"> i le </w:t>
      </w:r>
      <w:proofErr w:type="spellStart"/>
      <w:r w:rsidRPr="00FD42B5">
        <w:rPr>
          <w:highlight w:val="lightGray"/>
          <w:bdr w:val="nil"/>
          <w:lang w:val="es-419"/>
        </w:rPr>
        <w:t>lanu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efuefu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mautinoa</w:t>
      </w:r>
      <w:proofErr w:type="spellEnd"/>
      <w:r w:rsidRPr="00FD42B5">
        <w:rPr>
          <w:highlight w:val="lightGray"/>
          <w:bdr w:val="nil"/>
          <w:lang w:val="es-419"/>
        </w:rPr>
        <w:t xml:space="preserve"> le </w:t>
      </w:r>
      <w:proofErr w:type="spellStart"/>
      <w:r w:rsidRPr="00FD42B5">
        <w:rPr>
          <w:highlight w:val="lightGray"/>
          <w:bdr w:val="nil"/>
          <w:lang w:val="es-419"/>
        </w:rPr>
        <w:t>tusiaina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patino o </w:t>
      </w:r>
      <w:proofErr w:type="spellStart"/>
      <w:r w:rsidRPr="00FD42B5">
        <w:rPr>
          <w:highlight w:val="lightGray"/>
          <w:bdr w:val="nil"/>
          <w:lang w:val="es-419"/>
        </w:rPr>
        <w:t>lau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polokalame</w:t>
      </w:r>
      <w:proofErr w:type="spellEnd"/>
      <w:r w:rsidRPr="00FD42B5">
        <w:rPr>
          <w:highlight w:val="lightGray"/>
          <w:bdr w:val="nil"/>
          <w:lang w:val="es-419"/>
        </w:rPr>
        <w:t xml:space="preserve"> i </w:t>
      </w:r>
      <w:proofErr w:type="spellStart"/>
      <w:r w:rsidRPr="00FD42B5">
        <w:rPr>
          <w:highlight w:val="lightGray"/>
          <w:bdr w:val="nil"/>
          <w:lang w:val="es-419"/>
        </w:rPr>
        <w:t>vaega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makaina</w:t>
      </w:r>
      <w:proofErr w:type="spellEnd"/>
      <w:r w:rsidRPr="00FD42B5">
        <w:rPr>
          <w:highlight w:val="lightGray"/>
          <w:bdr w:val="nil"/>
          <w:lang w:val="es-419"/>
        </w:rPr>
        <w:t>.</w:t>
      </w:r>
    </w:p>
    <w:p w14:paraId="5C5CC6A5" w14:textId="77777777" w:rsidR="00F76DC1" w:rsidRPr="00FD42B5" w:rsidRDefault="00F76DC1" w:rsidP="00FD42B5">
      <w:pPr>
        <w:ind w:left="-270"/>
        <w:rPr>
          <w:lang w:val="es-419"/>
        </w:rPr>
      </w:pPr>
    </w:p>
    <w:p w14:paraId="5C5CC6A6" w14:textId="77777777" w:rsidR="00F76DC1" w:rsidRPr="00FD42B5" w:rsidRDefault="008746E9" w:rsidP="00FD42B5">
      <w:pPr>
        <w:ind w:left="-270"/>
        <w:rPr>
          <w:lang w:val="es-419"/>
        </w:rPr>
      </w:pPr>
      <w:r w:rsidRPr="00FD42B5">
        <w:rPr>
          <w:highlight w:val="lightGray"/>
          <w:bdr w:val="nil"/>
          <w:lang w:val="es-419"/>
        </w:rPr>
        <w:t xml:space="preserve">O </w:t>
      </w:r>
      <w:proofErr w:type="spellStart"/>
      <w:r w:rsidRPr="00FD42B5">
        <w:rPr>
          <w:highlight w:val="lightGray"/>
          <w:bdr w:val="nil"/>
          <w:lang w:val="es-419"/>
        </w:rPr>
        <w:t>lenei</w:t>
      </w:r>
      <w:proofErr w:type="spellEnd"/>
      <w:r w:rsidRPr="00FD42B5">
        <w:rPr>
          <w:highlight w:val="lightGray"/>
          <w:bdr w:val="nil"/>
          <w:lang w:val="es-419"/>
        </w:rPr>
        <w:t xml:space="preserve"> pepa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aogā</w:t>
      </w:r>
      <w:proofErr w:type="spellEnd"/>
      <w:r w:rsidRPr="00FD42B5">
        <w:rPr>
          <w:highlight w:val="lightGray"/>
          <w:bdr w:val="nil"/>
          <w:lang w:val="es-419"/>
        </w:rPr>
        <w:t xml:space="preserve"> pe </w:t>
      </w:r>
      <w:proofErr w:type="spellStart"/>
      <w:r w:rsidRPr="00FD42B5">
        <w:rPr>
          <w:highlight w:val="lightGray"/>
          <w:bdr w:val="nil"/>
          <w:lang w:val="es-419"/>
        </w:rPr>
        <w:t>afai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mana'omia</w:t>
      </w:r>
      <w:proofErr w:type="spellEnd"/>
      <w:r w:rsidRPr="00FD42B5">
        <w:rPr>
          <w:highlight w:val="lightGray"/>
          <w:bdr w:val="nil"/>
          <w:lang w:val="es-419"/>
        </w:rPr>
        <w:t xml:space="preserve"> e se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 ni </w:t>
      </w:r>
      <w:proofErr w:type="spellStart"/>
      <w:r w:rsidRPr="00FD42B5">
        <w:rPr>
          <w:highlight w:val="lightGray"/>
          <w:bdr w:val="nil"/>
          <w:lang w:val="es-419"/>
        </w:rPr>
        <w:t>fa'amaumauga</w:t>
      </w:r>
      <w:proofErr w:type="spellEnd"/>
      <w:r w:rsidRPr="00FD42B5">
        <w:rPr>
          <w:highlight w:val="lightGray"/>
          <w:bdr w:val="nil"/>
          <w:lang w:val="es-419"/>
        </w:rPr>
        <w:t xml:space="preserve"> o lo </w:t>
      </w:r>
      <w:proofErr w:type="spellStart"/>
      <w:r w:rsidRPr="00FD42B5">
        <w:rPr>
          <w:highlight w:val="lightGray"/>
          <w:bdr w:val="nil"/>
          <w:lang w:val="es-419"/>
        </w:rPr>
        <w:t>latou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auai</w:t>
      </w:r>
      <w:proofErr w:type="spellEnd"/>
      <w:r w:rsidRPr="00FD42B5">
        <w:rPr>
          <w:highlight w:val="lightGray"/>
          <w:bdr w:val="nil"/>
          <w:lang w:val="es-419"/>
        </w:rPr>
        <w:t xml:space="preserve"> i </w:t>
      </w:r>
      <w:proofErr w:type="spellStart"/>
      <w:r w:rsidRPr="00FD42B5">
        <w:rPr>
          <w:highlight w:val="lightGray"/>
          <w:bdr w:val="nil"/>
          <w:lang w:val="es-419"/>
        </w:rPr>
        <w:t>lau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polokalame</w:t>
      </w:r>
      <w:proofErr w:type="spellEnd"/>
      <w:r w:rsidRPr="00FD42B5">
        <w:rPr>
          <w:highlight w:val="lightGray"/>
          <w:bdr w:val="nil"/>
          <w:lang w:val="es-419"/>
        </w:rPr>
        <w:t xml:space="preserve">. </w:t>
      </w:r>
      <w:proofErr w:type="spellStart"/>
      <w:r w:rsidRPr="00FD42B5">
        <w:rPr>
          <w:highlight w:val="lightGray"/>
          <w:bdr w:val="nil"/>
          <w:lang w:val="es-419"/>
        </w:rPr>
        <w:t>Afai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tuuina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atu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lou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lenei</w:t>
      </w:r>
      <w:proofErr w:type="spellEnd"/>
      <w:r w:rsidRPr="00FD42B5">
        <w:rPr>
          <w:highlight w:val="lightGray"/>
          <w:bdr w:val="nil"/>
          <w:lang w:val="es-419"/>
        </w:rPr>
        <w:t xml:space="preserve"> pepa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i se </w:t>
      </w:r>
      <w:proofErr w:type="spellStart"/>
      <w:r w:rsidRPr="00FD42B5">
        <w:rPr>
          <w:highlight w:val="lightGray"/>
          <w:bdr w:val="nil"/>
          <w:lang w:val="es-419"/>
        </w:rPr>
        <w:t>isi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 xml:space="preserve"> e fai </w:t>
      </w:r>
      <w:proofErr w:type="spellStart"/>
      <w:r w:rsidRPr="00FD42B5">
        <w:rPr>
          <w:highlight w:val="lightGray"/>
          <w:bdr w:val="nil"/>
          <w:lang w:val="es-419"/>
        </w:rPr>
        <w:t>ma</w:t>
      </w:r>
      <w:proofErr w:type="spellEnd"/>
      <w:r w:rsidRPr="00FD42B5">
        <w:rPr>
          <w:highlight w:val="lightGray"/>
          <w:bdr w:val="nil"/>
          <w:lang w:val="es-419"/>
        </w:rPr>
        <w:t xml:space="preserve"> sui o se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, e </w:t>
      </w:r>
      <w:proofErr w:type="spellStart"/>
      <w:r w:rsidRPr="00FD42B5">
        <w:rPr>
          <w:highlight w:val="lightGray"/>
          <w:bdr w:val="nil"/>
          <w:lang w:val="es-419"/>
        </w:rPr>
        <w:t>tatau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iai</w:t>
      </w:r>
      <w:proofErr w:type="spellEnd"/>
      <w:r w:rsidRPr="00FD42B5">
        <w:rPr>
          <w:highlight w:val="lightGray"/>
          <w:bdr w:val="nil"/>
          <w:lang w:val="es-419"/>
        </w:rPr>
        <w:t xml:space="preserve"> se pepa </w:t>
      </w:r>
      <w:proofErr w:type="spellStart"/>
      <w:r w:rsidRPr="00FD42B5">
        <w:rPr>
          <w:highlight w:val="lightGray"/>
          <w:bdr w:val="nil"/>
          <w:lang w:val="es-419"/>
        </w:rPr>
        <w:t>ua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uma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sainiina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mo</w:t>
      </w:r>
      <w:proofErr w:type="spellEnd"/>
      <w:r w:rsidRPr="00FD42B5">
        <w:rPr>
          <w:highlight w:val="lightGray"/>
          <w:bdr w:val="nil"/>
          <w:lang w:val="es-419"/>
        </w:rPr>
        <w:t xml:space="preserve"> le </w:t>
      </w:r>
      <w:proofErr w:type="spellStart"/>
      <w:r w:rsidRPr="00FD42B5">
        <w:rPr>
          <w:highlight w:val="lightGray"/>
          <w:bdr w:val="nil"/>
          <w:lang w:val="es-419"/>
        </w:rPr>
        <w:t>fa'amatuu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atu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. E </w:t>
      </w:r>
      <w:proofErr w:type="spellStart"/>
      <w:r w:rsidRPr="00FD42B5">
        <w:rPr>
          <w:highlight w:val="lightGray"/>
          <w:bdr w:val="nil"/>
          <w:lang w:val="es-419"/>
        </w:rPr>
        <w:t>mafai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saunia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lou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 xml:space="preserve"> se </w:t>
      </w:r>
      <w:proofErr w:type="spellStart"/>
      <w:r w:rsidRPr="00FD42B5">
        <w:rPr>
          <w:highlight w:val="lightGray"/>
          <w:bdr w:val="nil"/>
          <w:lang w:val="es-419"/>
        </w:rPr>
        <w:t>kopi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lenei</w:t>
      </w:r>
      <w:proofErr w:type="spellEnd"/>
      <w:r w:rsidRPr="00FD42B5">
        <w:rPr>
          <w:highlight w:val="lightGray"/>
          <w:bdr w:val="nil"/>
          <w:lang w:val="es-419"/>
        </w:rPr>
        <w:t xml:space="preserve"> pepa </w:t>
      </w:r>
      <w:proofErr w:type="gramStart"/>
      <w:r w:rsidRPr="00FD42B5">
        <w:rPr>
          <w:highlight w:val="lightGray"/>
          <w:bdr w:val="nil"/>
          <w:lang w:val="es-419"/>
        </w:rPr>
        <w:t>e</w:t>
      </w:r>
      <w:proofErr w:type="gramEnd"/>
      <w:r w:rsidRPr="00FD42B5">
        <w:rPr>
          <w:highlight w:val="lightGray"/>
          <w:bdr w:val="nil"/>
          <w:lang w:val="es-419"/>
        </w:rPr>
        <w:t xml:space="preserve"> ave i le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mo</w:t>
      </w:r>
      <w:proofErr w:type="spellEnd"/>
      <w:r w:rsidRPr="00FD42B5">
        <w:rPr>
          <w:highlight w:val="lightGray"/>
          <w:bdr w:val="nil"/>
          <w:lang w:val="es-419"/>
        </w:rPr>
        <w:t xml:space="preserve"> lo </w:t>
      </w:r>
      <w:proofErr w:type="spellStart"/>
      <w:r w:rsidRPr="00FD42B5">
        <w:rPr>
          <w:highlight w:val="lightGray"/>
          <w:bdr w:val="nil"/>
          <w:lang w:val="es-419"/>
        </w:rPr>
        <w:t>latou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tuuina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atu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ai</w:t>
      </w:r>
      <w:proofErr w:type="spellEnd"/>
      <w:r w:rsidRPr="00FD42B5">
        <w:rPr>
          <w:highlight w:val="lightGray"/>
          <w:bdr w:val="nil"/>
          <w:lang w:val="es-419"/>
        </w:rPr>
        <w:t xml:space="preserve"> i le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>/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loo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mana'omiaina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fa'amaumauga</w:t>
      </w:r>
      <w:proofErr w:type="spellEnd"/>
      <w:r w:rsidRPr="00FD42B5">
        <w:rPr>
          <w:highlight w:val="lightGray"/>
          <w:bdr w:val="nil"/>
          <w:lang w:val="es-419"/>
        </w:rPr>
        <w:t>.</w:t>
      </w:r>
    </w:p>
    <w:p w14:paraId="5C5CC6A7" w14:textId="77777777" w:rsidR="00B011DB" w:rsidRPr="00FD42B5" w:rsidRDefault="00B011DB" w:rsidP="00FD42B5">
      <w:pPr>
        <w:ind w:left="-270"/>
        <w:rPr>
          <w:lang w:val="es-419"/>
        </w:rPr>
      </w:pPr>
    </w:p>
    <w:p w14:paraId="5C5CC6A8" w14:textId="77777777" w:rsidR="00B829C3" w:rsidRPr="00FD42B5" w:rsidRDefault="008746E9" w:rsidP="00FD42B5">
      <w:pPr>
        <w:ind w:left="-270"/>
        <w:rPr>
          <w:lang w:val="es-419"/>
        </w:rPr>
      </w:pPr>
      <w:r w:rsidRPr="00FD42B5">
        <w:rPr>
          <w:highlight w:val="lightGray"/>
          <w:bdr w:val="nil"/>
          <w:lang w:val="es-419"/>
        </w:rPr>
        <w:t xml:space="preserve">Mo le </w:t>
      </w:r>
      <w:proofErr w:type="spellStart"/>
      <w:r w:rsidRPr="00FD42B5">
        <w:rPr>
          <w:highlight w:val="lightGray"/>
          <w:bdr w:val="nil"/>
          <w:lang w:val="es-419"/>
        </w:rPr>
        <w:t>silafia</w:t>
      </w:r>
      <w:proofErr w:type="spellEnd"/>
      <w:r w:rsidRPr="00FD42B5">
        <w:rPr>
          <w:highlight w:val="lightGray"/>
          <w:bdr w:val="nil"/>
          <w:lang w:val="es-419"/>
        </w:rPr>
        <w:t xml:space="preserve">: E </w:t>
      </w:r>
      <w:proofErr w:type="spellStart"/>
      <w:r w:rsidRPr="00FD42B5">
        <w:rPr>
          <w:highlight w:val="lightGray"/>
          <w:bdr w:val="nil"/>
          <w:lang w:val="es-419"/>
        </w:rPr>
        <w:t>tāua</w:t>
      </w:r>
      <w:proofErr w:type="spellEnd"/>
      <w:r w:rsidRPr="00FD42B5">
        <w:rPr>
          <w:highlight w:val="lightGray"/>
          <w:bdr w:val="nil"/>
          <w:lang w:val="es-419"/>
        </w:rPr>
        <w:t xml:space="preserve"> le </w:t>
      </w:r>
      <w:proofErr w:type="spellStart"/>
      <w:r w:rsidRPr="00FD42B5">
        <w:rPr>
          <w:highlight w:val="lightGray"/>
          <w:bdr w:val="nil"/>
          <w:lang w:val="es-419"/>
        </w:rPr>
        <w:t>manatunatu</w:t>
      </w:r>
      <w:proofErr w:type="spellEnd"/>
      <w:r w:rsidRPr="00FD42B5">
        <w:rPr>
          <w:highlight w:val="lightGray"/>
          <w:bdr w:val="nil"/>
          <w:lang w:val="es-419"/>
        </w:rPr>
        <w:t xml:space="preserve"> i le </w:t>
      </w:r>
      <w:proofErr w:type="spellStart"/>
      <w:r w:rsidRPr="00FD42B5">
        <w:rPr>
          <w:highlight w:val="lightGray"/>
          <w:bdr w:val="nil"/>
          <w:lang w:val="es-419"/>
        </w:rPr>
        <w:t>fa'aliloliloina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 i </w:t>
      </w:r>
      <w:proofErr w:type="spellStart"/>
      <w:r w:rsidRPr="00FD42B5">
        <w:rPr>
          <w:highlight w:val="lightGray"/>
          <w:bdr w:val="nil"/>
          <w:lang w:val="es-419"/>
        </w:rPr>
        <w:t>totonu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lau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polokalame</w:t>
      </w:r>
      <w:proofErr w:type="spellEnd"/>
      <w:r w:rsidRPr="00FD42B5">
        <w:rPr>
          <w:highlight w:val="lightGray"/>
          <w:bdr w:val="nil"/>
          <w:lang w:val="es-419"/>
        </w:rPr>
        <w:t xml:space="preserve"> pe a </w:t>
      </w:r>
      <w:proofErr w:type="spellStart"/>
      <w:r w:rsidRPr="00FD42B5">
        <w:rPr>
          <w:highlight w:val="lightGray"/>
          <w:bdr w:val="nil"/>
          <w:lang w:val="es-419"/>
        </w:rPr>
        <w:t>lafoina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soo</w:t>
      </w:r>
      <w:proofErr w:type="spellEnd"/>
      <w:r w:rsidRPr="00FD42B5">
        <w:rPr>
          <w:highlight w:val="lightGray"/>
          <w:bdr w:val="nil"/>
          <w:lang w:val="es-419"/>
        </w:rPr>
        <w:t xml:space="preserve"> se pepa o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poo</w:t>
      </w:r>
      <w:proofErr w:type="spellEnd"/>
      <w:r w:rsidRPr="00FD42B5">
        <w:rPr>
          <w:highlight w:val="lightGray"/>
          <w:bdr w:val="nil"/>
          <w:lang w:val="es-419"/>
        </w:rPr>
        <w:t xml:space="preserve"> se </w:t>
      </w:r>
      <w:proofErr w:type="spellStart"/>
      <w:r w:rsidRPr="00FD42B5">
        <w:rPr>
          <w:highlight w:val="lightGray"/>
          <w:bdr w:val="nil"/>
          <w:lang w:val="es-419"/>
        </w:rPr>
        <w:t>peimeni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aofia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fa'amatalaga</w:t>
      </w:r>
      <w:proofErr w:type="spellEnd"/>
      <w:r w:rsidRPr="00FD42B5">
        <w:rPr>
          <w:highlight w:val="lightGray"/>
          <w:bdr w:val="nil"/>
          <w:lang w:val="es-419"/>
        </w:rPr>
        <w:t xml:space="preserve"> o le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 xml:space="preserve">. Mo </w:t>
      </w:r>
      <w:proofErr w:type="spellStart"/>
      <w:r w:rsidRPr="00FD42B5">
        <w:rPr>
          <w:highlight w:val="lightGray"/>
          <w:bdr w:val="nil"/>
          <w:lang w:val="es-419"/>
        </w:rPr>
        <w:t>nisi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 xml:space="preserve">, o le </w:t>
      </w:r>
      <w:proofErr w:type="spellStart"/>
      <w:r w:rsidRPr="00FD42B5">
        <w:rPr>
          <w:highlight w:val="lightGray"/>
          <w:bdr w:val="nil"/>
          <w:lang w:val="es-419"/>
        </w:rPr>
        <w:t>fa'atuina</w:t>
      </w:r>
      <w:proofErr w:type="spellEnd"/>
      <w:r w:rsidRPr="00FD42B5">
        <w:rPr>
          <w:highlight w:val="lightGray"/>
          <w:bdr w:val="nil"/>
          <w:lang w:val="es-419"/>
        </w:rPr>
        <w:t xml:space="preserve"> o se DBA (</w:t>
      </w:r>
      <w:proofErr w:type="spellStart"/>
      <w:r w:rsidRPr="00FD42B5">
        <w:rPr>
          <w:highlight w:val="lightGray"/>
          <w:bdr w:val="nil"/>
          <w:lang w:val="es-419"/>
        </w:rPr>
        <w:t>Doing</w:t>
      </w:r>
      <w:proofErr w:type="spellEnd"/>
      <w:r w:rsidRPr="00FD42B5">
        <w:rPr>
          <w:highlight w:val="lightGray"/>
          <w:bdr w:val="nil"/>
          <w:lang w:val="es-419"/>
        </w:rPr>
        <w:t xml:space="preserve"> Business As (</w:t>
      </w:r>
      <w:proofErr w:type="spellStart"/>
      <w:r w:rsidRPr="00FD42B5">
        <w:rPr>
          <w:highlight w:val="lightGray"/>
          <w:bdr w:val="nil"/>
          <w:lang w:val="es-419"/>
        </w:rPr>
        <w:t>Igoa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Fa'ata'ita'i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Fa'apisinisi</w:t>
      </w:r>
      <w:proofErr w:type="spellEnd"/>
      <w:r w:rsidRPr="00FD42B5">
        <w:rPr>
          <w:highlight w:val="lightGray"/>
          <w:bdr w:val="nil"/>
          <w:lang w:val="es-419"/>
        </w:rPr>
        <w:t xml:space="preserve">)) e </w:t>
      </w:r>
      <w:proofErr w:type="spellStart"/>
      <w:r w:rsidRPr="00FD42B5">
        <w:rPr>
          <w:highlight w:val="lightGray"/>
          <w:bdr w:val="nil"/>
          <w:lang w:val="es-419"/>
        </w:rPr>
        <w:t>ono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iai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itu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lelei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leiloa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ai</w:t>
      </w:r>
      <w:proofErr w:type="spellEnd"/>
      <w:r w:rsidRPr="00FD42B5">
        <w:rPr>
          <w:highlight w:val="lightGray"/>
          <w:bdr w:val="nil"/>
          <w:lang w:val="es-419"/>
        </w:rPr>
        <w:t xml:space="preserve"> e le pule o le </w:t>
      </w:r>
      <w:proofErr w:type="spellStart"/>
      <w:r w:rsidRPr="00FD42B5">
        <w:rPr>
          <w:highlight w:val="lightGray"/>
          <w:bdr w:val="nil"/>
          <w:lang w:val="es-419"/>
        </w:rPr>
        <w:t>nofoaga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mautotogi</w:t>
      </w:r>
      <w:proofErr w:type="spellEnd"/>
      <w:r w:rsidRPr="00FD42B5">
        <w:rPr>
          <w:highlight w:val="lightGray"/>
          <w:bdr w:val="nil"/>
          <w:lang w:val="es-419"/>
        </w:rPr>
        <w:t xml:space="preserve"> se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loo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nofo</w:t>
      </w:r>
      <w:proofErr w:type="spellEnd"/>
      <w:r w:rsidRPr="00FD42B5">
        <w:rPr>
          <w:highlight w:val="lightGray"/>
          <w:bdr w:val="nil"/>
          <w:lang w:val="es-419"/>
        </w:rPr>
        <w:t xml:space="preserve"> i fale </w:t>
      </w:r>
      <w:proofErr w:type="spellStart"/>
      <w:r w:rsidRPr="00FD42B5">
        <w:rPr>
          <w:highlight w:val="lightGray"/>
          <w:bdr w:val="nil"/>
          <w:lang w:val="es-419"/>
        </w:rPr>
        <w:t>totogi</w:t>
      </w:r>
      <w:proofErr w:type="spellEnd"/>
      <w:r w:rsidRPr="00FD42B5">
        <w:rPr>
          <w:highlight w:val="lightGray"/>
          <w:bdr w:val="nil"/>
          <w:lang w:val="es-419"/>
        </w:rPr>
        <w:t xml:space="preserve"> o se </w:t>
      </w:r>
      <w:proofErr w:type="spellStart"/>
      <w:r w:rsidRPr="00FD42B5">
        <w:rPr>
          <w:highlight w:val="lightGray"/>
          <w:bdr w:val="nil"/>
          <w:lang w:val="es-419"/>
        </w:rPr>
        <w:t>tagata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sa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lavea'iina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mai</w:t>
      </w:r>
      <w:proofErr w:type="spellEnd"/>
      <w:r w:rsidRPr="00FD42B5">
        <w:rPr>
          <w:highlight w:val="lightGray"/>
          <w:bdr w:val="nil"/>
          <w:lang w:val="es-419"/>
        </w:rPr>
        <w:t xml:space="preserve"> o </w:t>
      </w:r>
      <w:proofErr w:type="spellStart"/>
      <w:r w:rsidRPr="00FD42B5">
        <w:rPr>
          <w:highlight w:val="lightGray"/>
          <w:bdr w:val="nil"/>
          <w:lang w:val="es-419"/>
        </w:rPr>
        <w:t>loo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tausia</w:t>
      </w:r>
      <w:proofErr w:type="spellEnd"/>
      <w:r w:rsidRPr="00FD42B5">
        <w:rPr>
          <w:highlight w:val="lightGray"/>
          <w:bdr w:val="nil"/>
          <w:lang w:val="es-419"/>
        </w:rPr>
        <w:t xml:space="preserve"> e </w:t>
      </w:r>
      <w:proofErr w:type="spellStart"/>
      <w:r w:rsidRPr="00FD42B5">
        <w:rPr>
          <w:highlight w:val="lightGray"/>
          <w:bdr w:val="nil"/>
          <w:lang w:val="es-419"/>
        </w:rPr>
        <w:t>lou</w:t>
      </w:r>
      <w:proofErr w:type="spellEnd"/>
      <w:r w:rsidRPr="00FD42B5">
        <w:rPr>
          <w:highlight w:val="lightGray"/>
          <w:bdr w:val="nil"/>
          <w:lang w:val="es-419"/>
        </w:rPr>
        <w:t xml:space="preserve"> </w:t>
      </w:r>
      <w:proofErr w:type="spellStart"/>
      <w:r w:rsidRPr="00FD42B5">
        <w:rPr>
          <w:highlight w:val="lightGray"/>
          <w:bdr w:val="nil"/>
          <w:lang w:val="es-419"/>
        </w:rPr>
        <w:t>ofisa</w:t>
      </w:r>
      <w:proofErr w:type="spellEnd"/>
      <w:r w:rsidRPr="00FD42B5">
        <w:rPr>
          <w:highlight w:val="lightGray"/>
          <w:bdr w:val="nil"/>
          <w:lang w:val="es-419"/>
        </w:rPr>
        <w:t>.</w:t>
      </w:r>
    </w:p>
    <w:p w14:paraId="5C5CC6A9" w14:textId="77777777" w:rsidR="00B011DB" w:rsidRPr="00FD42B5" w:rsidRDefault="00B011DB" w:rsidP="00FD42B5">
      <w:pPr>
        <w:ind w:left="-270"/>
        <w:rPr>
          <w:lang w:val="es-419"/>
        </w:rPr>
      </w:pPr>
    </w:p>
    <w:p w14:paraId="5C5CC6AA" w14:textId="77777777" w:rsidR="00414CE5" w:rsidRPr="00FD42B5" w:rsidRDefault="00414CE5" w:rsidP="00FD42B5">
      <w:pPr>
        <w:ind w:left="-270"/>
        <w:rPr>
          <w:lang w:val="es-419"/>
        </w:rPr>
      </w:pPr>
    </w:p>
    <w:p w14:paraId="5C5CC6AB" w14:textId="77777777" w:rsidR="00DC07C8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eastAsia="Arial" w:hAnsi="Arial" w:cs="Arial"/>
          <w:bdr w:val="nil"/>
          <w:lang w:val="es-419"/>
        </w:rPr>
        <w:t>Aso</w:t>
      </w:r>
    </w:p>
    <w:p w14:paraId="5C5CC6AC" w14:textId="77777777" w:rsidR="00A74117" w:rsidRPr="00FD42B5" w:rsidRDefault="00A74117" w:rsidP="00FD42B5">
      <w:pPr>
        <w:ind w:left="-270"/>
        <w:rPr>
          <w:rFonts w:ascii="Arial" w:hAnsi="Arial" w:cs="Arial"/>
          <w:lang w:val="es-419"/>
        </w:rPr>
      </w:pPr>
    </w:p>
    <w:p w14:paraId="5C5CC6AE" w14:textId="77777777" w:rsidR="00A74117" w:rsidRPr="00FD42B5" w:rsidRDefault="00A74117" w:rsidP="00FD42B5">
      <w:pPr>
        <w:ind w:left="-270"/>
        <w:rPr>
          <w:rFonts w:ascii="Arial" w:hAnsi="Arial" w:cs="Arial"/>
          <w:lang w:val="es-419"/>
        </w:rPr>
      </w:pPr>
    </w:p>
    <w:p w14:paraId="5C5CC6AF" w14:textId="77777777" w:rsidR="00A74117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eastAsia="Arial" w:hAnsi="Arial" w:cs="Arial"/>
          <w:bdr w:val="nil"/>
          <w:lang w:val="es-419"/>
        </w:rPr>
        <w:t xml:space="preserve">Mo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lē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talafeagai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lenei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tusi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>:</w:t>
      </w:r>
    </w:p>
    <w:p w14:paraId="5C5CC6B0" w14:textId="77777777" w:rsidR="00A74117" w:rsidRPr="00FD42B5" w:rsidRDefault="00A74117" w:rsidP="00FD42B5">
      <w:pPr>
        <w:ind w:left="-270"/>
        <w:rPr>
          <w:rFonts w:ascii="Arial" w:hAnsi="Arial" w:cs="Arial"/>
          <w:lang w:val="es-419"/>
        </w:rPr>
      </w:pPr>
    </w:p>
    <w:p w14:paraId="5C5CC6B1" w14:textId="77777777" w:rsidR="00A74117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hAnsi="Arial" w:cs="Arial"/>
          <w:i/>
          <w:highlight w:val="yellow"/>
          <w:bdr w:val="nil"/>
          <w:lang w:val="es-419"/>
        </w:rPr>
        <w:t xml:space="preserve">O </w:t>
      </w:r>
      <w:proofErr w:type="spellStart"/>
      <w:r w:rsidRPr="00FD42B5">
        <w:rPr>
          <w:rFonts w:ascii="Arial" w:eastAsia="Arial" w:hAnsi="Arial" w:cs="Arial"/>
          <w:i/>
          <w:iCs/>
          <w:highlight w:val="yellow"/>
          <w:bdr w:val="nil"/>
          <w:lang w:val="es-419"/>
        </w:rPr>
        <w:t>Igoa</w:t>
      </w:r>
      <w:proofErr w:type="spellEnd"/>
      <w:r w:rsidRPr="00FD42B5">
        <w:rPr>
          <w:rFonts w:ascii="Arial" w:eastAsia="Arial" w:hAnsi="Arial" w:cs="Arial"/>
          <w:i/>
          <w:iCs/>
          <w:highlight w:val="yellow"/>
          <w:bdr w:val="nil"/>
          <w:lang w:val="es-419"/>
        </w:rPr>
        <w:t xml:space="preserve"> o le </w:t>
      </w:r>
      <w:proofErr w:type="spellStart"/>
      <w:r w:rsidRPr="00FD42B5">
        <w:rPr>
          <w:rFonts w:ascii="Arial" w:eastAsia="Arial" w:hAnsi="Arial" w:cs="Arial"/>
          <w:i/>
          <w:iCs/>
          <w:highlight w:val="yellow"/>
          <w:bdr w:val="nil"/>
          <w:lang w:val="es-419"/>
        </w:rPr>
        <w:t>Tagata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nei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Igoa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 o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Transitional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Housing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Program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(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Falenofo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Tumau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). </w:t>
      </w:r>
    </w:p>
    <w:p w14:paraId="5C5CC6B2" w14:textId="77777777" w:rsidR="00A74117" w:rsidRPr="00FD42B5" w:rsidRDefault="00A74117" w:rsidP="00FD42B5">
      <w:pPr>
        <w:ind w:left="-270"/>
        <w:rPr>
          <w:rFonts w:ascii="Arial" w:hAnsi="Arial" w:cs="Arial"/>
          <w:lang w:val="es-419"/>
        </w:rPr>
      </w:pPr>
    </w:p>
    <w:p w14:paraId="5C5CC6B3" w14:textId="77777777" w:rsidR="00A74117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eastAsia="Arial" w:hAnsi="Arial" w:cs="Arial"/>
          <w:bdr w:val="nil"/>
          <w:lang w:val="es-419"/>
        </w:rPr>
        <w:t xml:space="preserve">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lisi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fale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a le pule 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nofoaga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.  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loo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saunia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tau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lisi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lagolagoina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o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24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masina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. 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aofa'iga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fua i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ona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mana'oga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iloiloina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ta'i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tolu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masina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uma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.  O le tupe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totogiina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sa'o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le pule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nofoaga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>.</w:t>
      </w:r>
    </w:p>
    <w:p w14:paraId="5C5CC6B4" w14:textId="77777777" w:rsidR="00B74B1C" w:rsidRPr="00FD42B5" w:rsidRDefault="00B74B1C" w:rsidP="00FD42B5">
      <w:pPr>
        <w:ind w:left="-270"/>
        <w:rPr>
          <w:rFonts w:ascii="Arial" w:hAnsi="Arial" w:cs="Arial"/>
          <w:lang w:val="es-419"/>
        </w:rPr>
      </w:pPr>
    </w:p>
    <w:p w14:paraId="5C5CC6B5" w14:textId="77777777" w:rsidR="002F261A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eastAsia="Arial" w:hAnsi="Arial" w:cs="Arial"/>
          <w:bdr w:val="nil"/>
          <w:lang w:val="es-419"/>
        </w:rPr>
        <w:t xml:space="preserve">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mauaina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le pule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nofoaga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se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tusi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muamua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matou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fa'ailoa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aofa'iga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o le tupe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matou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te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saunia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.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Afai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fa'amuta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le pule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nofoaga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poo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tagata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lisi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, pe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ua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iloa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Igoa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 o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ua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toe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agavaa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tagata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tau fale,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taofia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tupe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fesoasoani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se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vave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>.</w:t>
      </w:r>
    </w:p>
    <w:p w14:paraId="5C5CC6B6" w14:textId="77777777" w:rsidR="002B31B8" w:rsidRPr="00FD42B5" w:rsidRDefault="002B31B8" w:rsidP="00FD42B5">
      <w:pPr>
        <w:ind w:left="-270"/>
        <w:rPr>
          <w:rFonts w:ascii="Arial" w:hAnsi="Arial" w:cs="Arial"/>
          <w:lang w:val="es-419"/>
        </w:rPr>
      </w:pPr>
    </w:p>
    <w:p w14:paraId="5C5CC6B7" w14:textId="77777777" w:rsidR="00414CE5" w:rsidRPr="00FD42B5" w:rsidRDefault="008746E9" w:rsidP="00FD42B5">
      <w:pPr>
        <w:ind w:left="-270"/>
        <w:rPr>
          <w:rFonts w:ascii="Arial" w:hAnsi="Arial" w:cs="Arial"/>
          <w:lang w:val="es-419"/>
        </w:rPr>
      </w:pPr>
      <w:r w:rsidRPr="00FD42B5">
        <w:rPr>
          <w:rFonts w:ascii="Arial" w:eastAsia="Arial" w:hAnsi="Arial" w:cs="Arial"/>
          <w:bdr w:val="nil"/>
          <w:lang w:val="es-419"/>
        </w:rPr>
        <w:t xml:space="preserve">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logoina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le pule o le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nofoaga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mautotogi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se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taimi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talafeagai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>.</w:t>
      </w:r>
    </w:p>
    <w:p w14:paraId="5C5CC6B8" w14:textId="77777777" w:rsidR="00414CE5" w:rsidRPr="00FD42B5" w:rsidRDefault="00414CE5" w:rsidP="00FD42B5">
      <w:pPr>
        <w:ind w:left="-270"/>
        <w:rPr>
          <w:rFonts w:ascii="Arial" w:hAnsi="Arial" w:cs="Arial"/>
          <w:lang w:val="es-419"/>
        </w:rPr>
      </w:pPr>
    </w:p>
    <w:p w14:paraId="5C5CC6B9" w14:textId="77777777" w:rsidR="002B31B8" w:rsidRPr="00FD42B5" w:rsidRDefault="008746E9" w:rsidP="00FD42B5">
      <w:pPr>
        <w:ind w:left="-270"/>
        <w:rPr>
          <w:rFonts w:ascii="Arial" w:hAnsi="Arial" w:cs="Arial"/>
          <w:lang w:val="es-419"/>
        </w:rPr>
      </w:pPr>
      <w:proofErr w:type="spellStart"/>
      <w:r w:rsidRPr="00FD42B5">
        <w:rPr>
          <w:rFonts w:ascii="Arial" w:eastAsia="Arial" w:hAnsi="Arial" w:cs="Arial"/>
          <w:bdr w:val="nil"/>
          <w:lang w:val="es-419"/>
        </w:rPr>
        <w:t>Afai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e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iai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ni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au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fesili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,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fa'amolemole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fa'afesoota'i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mai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FD42B5">
        <w:rPr>
          <w:rFonts w:ascii="Arial" w:eastAsia="Arial" w:hAnsi="Arial" w:cs="Arial"/>
          <w:bdr w:val="nil"/>
          <w:lang w:val="es-419"/>
        </w:rPr>
        <w:t>a'u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i le </w:t>
      </w:r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Numera o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Polokalame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>.</w:t>
      </w:r>
    </w:p>
    <w:p w14:paraId="5C5CC6BA" w14:textId="77777777" w:rsidR="002B31B8" w:rsidRPr="00FD42B5" w:rsidRDefault="002B31B8" w:rsidP="00FD42B5">
      <w:pPr>
        <w:ind w:left="-270"/>
        <w:rPr>
          <w:rFonts w:ascii="Arial" w:hAnsi="Arial" w:cs="Arial"/>
          <w:lang w:val="es-419"/>
        </w:rPr>
      </w:pPr>
    </w:p>
    <w:p w14:paraId="5C5CC6BB" w14:textId="77777777" w:rsidR="002B31B8" w:rsidRPr="00FD42B5" w:rsidRDefault="008746E9" w:rsidP="00FD42B5">
      <w:pPr>
        <w:ind w:left="-270"/>
        <w:rPr>
          <w:rFonts w:ascii="Arial" w:hAnsi="Arial" w:cs="Arial"/>
          <w:lang w:val="es-419"/>
        </w:rPr>
      </w:pPr>
      <w:proofErr w:type="spellStart"/>
      <w:r w:rsidRPr="00FD42B5">
        <w:rPr>
          <w:rFonts w:ascii="Arial" w:eastAsia="Arial" w:hAnsi="Arial" w:cs="Arial"/>
          <w:bdr w:val="nil"/>
          <w:lang w:val="es-419"/>
        </w:rPr>
        <w:t>Fa'afetai</w:t>
      </w:r>
      <w:proofErr w:type="spellEnd"/>
      <w:r w:rsidRPr="00FD42B5">
        <w:rPr>
          <w:rFonts w:ascii="Arial" w:eastAsia="Arial" w:hAnsi="Arial" w:cs="Arial"/>
          <w:bdr w:val="nil"/>
          <w:lang w:val="es-419"/>
        </w:rPr>
        <w:t xml:space="preserve"> tele,</w:t>
      </w:r>
    </w:p>
    <w:p w14:paraId="5C5CC6BC" w14:textId="77777777" w:rsidR="002B31B8" w:rsidRPr="00FD42B5" w:rsidRDefault="002B31B8" w:rsidP="00FD42B5">
      <w:pPr>
        <w:ind w:left="-270"/>
        <w:rPr>
          <w:rFonts w:ascii="Arial" w:hAnsi="Arial" w:cs="Arial"/>
          <w:lang w:val="es-419"/>
        </w:rPr>
      </w:pPr>
    </w:p>
    <w:p w14:paraId="5C5CC6BD" w14:textId="77777777" w:rsidR="00A74117" w:rsidRPr="00FD42B5" w:rsidRDefault="008746E9" w:rsidP="00FD42B5">
      <w:pPr>
        <w:ind w:left="-270"/>
        <w:rPr>
          <w:rFonts w:ascii="Arial" w:hAnsi="Arial" w:cs="Arial"/>
          <w:highlight w:val="yellow"/>
          <w:lang w:val="es-419"/>
        </w:rPr>
      </w:pP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Igoa</w:t>
      </w:r>
      <w:proofErr w:type="spellEnd"/>
      <w:r w:rsidRPr="00FD42B5">
        <w:rPr>
          <w:rFonts w:ascii="Arial" w:eastAsia="Arial" w:hAnsi="Arial" w:cs="Arial"/>
          <w:highlight w:val="yellow"/>
          <w:bdr w:val="nil"/>
          <w:lang w:val="es-419"/>
        </w:rPr>
        <w:t xml:space="preserve"> o le Pule o le </w:t>
      </w:r>
      <w:proofErr w:type="spellStart"/>
      <w:r w:rsidRPr="00FD42B5">
        <w:rPr>
          <w:rFonts w:ascii="Arial" w:eastAsia="Arial" w:hAnsi="Arial" w:cs="Arial"/>
          <w:highlight w:val="yellow"/>
          <w:bdr w:val="nil"/>
          <w:lang w:val="es-419"/>
        </w:rPr>
        <w:t>Polokalame</w:t>
      </w:r>
      <w:proofErr w:type="spellEnd"/>
    </w:p>
    <w:p w14:paraId="5C5CC6BE" w14:textId="77777777" w:rsidR="00AC43F1" w:rsidRPr="00B011DB" w:rsidRDefault="008746E9" w:rsidP="00FD42B5">
      <w:pPr>
        <w:ind w:left="-27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highlight w:val="yellow"/>
          <w:bdr w:val="nil"/>
        </w:rPr>
        <w:t>Tulaga</w:t>
      </w:r>
      <w:proofErr w:type="spellEnd"/>
    </w:p>
    <w:sectPr w:rsidR="00AC43F1" w:rsidRPr="00B011DB" w:rsidSect="00FD42B5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6CA" w14:textId="77777777" w:rsidR="008746E9" w:rsidRDefault="008746E9">
      <w:r>
        <w:separator/>
      </w:r>
    </w:p>
  </w:endnote>
  <w:endnote w:type="continuationSeparator" w:id="0">
    <w:p w14:paraId="5C5CC6CC" w14:textId="77777777" w:rsidR="008746E9" w:rsidRDefault="0087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C6C2" w14:textId="77777777" w:rsidR="00B011DB" w:rsidRDefault="00B011DB" w:rsidP="00B011DB">
    <w:pPr>
      <w:pStyle w:val="Footer"/>
      <w:framePr w:wrap="around" w:vAnchor="text" w:hAnchor="margin" w:xAlign="right" w:y="1"/>
      <w:rPr>
        <w:rStyle w:val="PageNumber"/>
      </w:rPr>
    </w:pPr>
  </w:p>
  <w:p w14:paraId="5C5CC6C3" w14:textId="77777777" w:rsidR="00B011DB" w:rsidRDefault="008746E9" w:rsidP="00B011DB">
    <w:pPr>
      <w:pStyle w:val="Foot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CC6C6" wp14:editId="5C5CC6C7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575621012" name="Picture 575621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0143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0"/>
        <w:bdr w:val="nil"/>
      </w:rPr>
      <w:t>Tusiaina mo fetuutuuna'iga a le National Network to End Domestic Violence (Fa'alapotopotoga Soofa'atasi i le Lotoifale auā le Fa'amutaina o Sauaga i Totonu o Aiga) i faiga fa'apaaga ma le Office on Violence Against Women (Ofisa o Sauaga Fa'asaga i Tama'ita'i).</w:t>
    </w:r>
    <w:r>
      <w:rPr>
        <w:i/>
        <w:iCs/>
        <w:bdr w:val="nil"/>
      </w:rPr>
      <w:t xml:space="preserve"> </w:t>
    </w:r>
    <w:r>
      <w:rPr>
        <w:i/>
        <w:iCs/>
        <w:bdr w:val="nil"/>
      </w:rPr>
      <w:br/>
    </w:r>
    <w:r>
      <w:rPr>
        <w:i/>
        <w:iCs/>
        <w:sz w:val="20"/>
        <w:szCs w:val="20"/>
        <w:bdr w:val="nil"/>
      </w:rPr>
      <w:t>Toe iloiloina ia Novema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C6C6" w14:textId="77777777" w:rsidR="008746E9" w:rsidRDefault="008746E9">
      <w:r>
        <w:separator/>
      </w:r>
    </w:p>
  </w:footnote>
  <w:footnote w:type="continuationSeparator" w:id="0">
    <w:p w14:paraId="5C5CC6C8" w14:textId="77777777" w:rsidR="008746E9" w:rsidRDefault="0087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47C1" w14:textId="77777777" w:rsidR="00FD42B5" w:rsidRPr="00B011DB" w:rsidRDefault="00FD42B5" w:rsidP="00FD42B5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5C5CC6C0" w14:textId="47354D0A" w:rsidR="00B011DB" w:rsidRPr="00FD42B5" w:rsidRDefault="00B011DB" w:rsidP="00FD42B5">
    <w:pPr>
      <w:pStyle w:val="Header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17"/>
    <w:rsid w:val="00016C35"/>
    <w:rsid w:val="000B538F"/>
    <w:rsid w:val="00137C29"/>
    <w:rsid w:val="001A37B9"/>
    <w:rsid w:val="002104A2"/>
    <w:rsid w:val="002452D3"/>
    <w:rsid w:val="002B31B8"/>
    <w:rsid w:val="002F261A"/>
    <w:rsid w:val="003D7BE2"/>
    <w:rsid w:val="00414CE5"/>
    <w:rsid w:val="004E798F"/>
    <w:rsid w:val="00500A3D"/>
    <w:rsid w:val="005A1DB1"/>
    <w:rsid w:val="007344AF"/>
    <w:rsid w:val="007D771C"/>
    <w:rsid w:val="008470BE"/>
    <w:rsid w:val="008746E9"/>
    <w:rsid w:val="008E6104"/>
    <w:rsid w:val="009164F8"/>
    <w:rsid w:val="00935F13"/>
    <w:rsid w:val="00961824"/>
    <w:rsid w:val="00974A07"/>
    <w:rsid w:val="00982DAD"/>
    <w:rsid w:val="00A00B18"/>
    <w:rsid w:val="00A33FC1"/>
    <w:rsid w:val="00A74117"/>
    <w:rsid w:val="00AB115A"/>
    <w:rsid w:val="00AC43F1"/>
    <w:rsid w:val="00AE10AE"/>
    <w:rsid w:val="00B011DB"/>
    <w:rsid w:val="00B74B1C"/>
    <w:rsid w:val="00B829C3"/>
    <w:rsid w:val="00C75C29"/>
    <w:rsid w:val="00D00297"/>
    <w:rsid w:val="00D50B56"/>
    <w:rsid w:val="00D67373"/>
    <w:rsid w:val="00DC07C8"/>
    <w:rsid w:val="00DC61B0"/>
    <w:rsid w:val="00F76DC1"/>
    <w:rsid w:val="00FA6E2B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CC6A4"/>
  <w15:docId w15:val="{777A49F5-AF0F-4AEF-9D80-D63C73D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1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4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3F1"/>
  </w:style>
  <w:style w:type="paragraph" w:styleId="CommentSubject">
    <w:name w:val="annotation subject"/>
    <w:basedOn w:val="CommentText"/>
    <w:next w:val="CommentText"/>
    <w:link w:val="CommentSubjectChar"/>
    <w:rsid w:val="00AC43F1"/>
    <w:rPr>
      <w:b/>
      <w:bCs/>
    </w:rPr>
  </w:style>
  <w:style w:type="character" w:customStyle="1" w:styleId="CommentSubjectChar">
    <w:name w:val="Comment Subject Char"/>
    <w:link w:val="CommentSubject"/>
    <w:rsid w:val="00AC43F1"/>
    <w:rPr>
      <w:b/>
      <w:bCs/>
    </w:rPr>
  </w:style>
  <w:style w:type="paragraph" w:styleId="Header">
    <w:name w:val="header"/>
    <w:basedOn w:val="Normal"/>
    <w:link w:val="HeaderChar"/>
    <w:rsid w:val="00B0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1DB"/>
    <w:rPr>
      <w:sz w:val="24"/>
      <w:szCs w:val="24"/>
    </w:rPr>
  </w:style>
  <w:style w:type="paragraph" w:styleId="Footer">
    <w:name w:val="footer"/>
    <w:basedOn w:val="Normal"/>
    <w:link w:val="FooterChar"/>
    <w:rsid w:val="00B0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1DB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011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1DB"/>
    <w:rPr>
      <w:rFonts w:ascii="Courier New" w:hAnsi="Courier New"/>
    </w:rPr>
  </w:style>
  <w:style w:type="character" w:styleId="PageNumber">
    <w:name w:val="page number"/>
    <w:basedOn w:val="DefaultParagraphFont"/>
    <w:rsid w:val="00B0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23DD-C769-43A3-9EAF-85A53FE66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9579D-9882-48DF-81B7-0CA17D36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94F4-6C23-466C-8519-9D9869190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2021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2008</vt:lpstr>
    </vt:vector>
  </TitlesOfParts>
  <Company>SBA Project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2008</dc:title>
  <dc:creator>Alisha Donovan</dc:creator>
  <cp:lastModifiedBy>Luz Romero Montano</cp:lastModifiedBy>
  <cp:revision>6</cp:revision>
  <cp:lastPrinted>2011-12-29T14:40:00Z</cp:lastPrinted>
  <dcterms:created xsi:type="dcterms:W3CDTF">2019-07-17T15:11:00Z</dcterms:created>
  <dcterms:modified xsi:type="dcterms:W3CDTF">2023-12-04T22:21:00Z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6834200c99d77be4c6ddb9bfc830068b6644275cdfdcfc4f2fe8568fc125d335</vt:lpwstr>
  </property>
</Properties>
</file>