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B906F" w14:textId="77777777" w:rsidR="00B011DB" w:rsidRDefault="007E3D42" w:rsidP="00B011DB">
      <w:pPr>
        <w:rPr>
          <w:lang w:eastAsia="zh-CN"/>
        </w:rPr>
      </w:pPr>
      <w:r>
        <w:rPr>
          <w:rFonts w:ascii="SimSun" w:eastAsia="SimSun" w:hAnsi="SimSun" w:cs="SimSun"/>
          <w:highlight w:val="lightGray"/>
          <w:bdr w:val="nil"/>
          <w:lang w:eastAsia="zh-CN"/>
        </w:rPr>
        <w:t>注意：欢迎组织改编这些材料样本，以满足您的需求和您从事的工作。您可以更改措辞，以与您的组织偏好的表述相吻合（例如，幸存者或服务参与者）。在使用此模板之前，请删除任何灰色附注，务必将所有突出显示的内容替换为您的计划所适用的信息。</w:t>
      </w:r>
    </w:p>
    <w:p w14:paraId="630B9070" w14:textId="77777777" w:rsidR="00F76DC1" w:rsidRDefault="00F76DC1" w:rsidP="00B011DB">
      <w:pPr>
        <w:rPr>
          <w:lang w:eastAsia="zh-CN"/>
        </w:rPr>
      </w:pPr>
    </w:p>
    <w:p w14:paraId="630B9071" w14:textId="77777777" w:rsidR="00F76DC1" w:rsidRDefault="007E3D42" w:rsidP="00B011DB">
      <w:pPr>
        <w:rPr>
          <w:lang w:eastAsia="zh-CN"/>
        </w:rPr>
      </w:pPr>
      <w:r>
        <w:rPr>
          <w:rFonts w:ascii="SimSun" w:eastAsia="SimSun" w:hAnsi="SimSun" w:cs="SimSun"/>
          <w:highlight w:val="lightGray"/>
          <w:bdr w:val="nil"/>
          <w:lang w:eastAsia="zh-CN"/>
        </w:rPr>
        <w:t>如果幸存者需要文件来证明他们正在参与您的计划，本文件可能有用。如果您的机构向代表幸存者的另一个机构披露本文件，您必须拥有一份已签名的信息披露书。您的机构可能向幸存者提供本文件的一份副本，以便他们将副本提供给需要证明文件的机构／人员。</w:t>
      </w:r>
    </w:p>
    <w:p w14:paraId="630B9072" w14:textId="77777777" w:rsidR="00B011DB" w:rsidRDefault="00B011DB">
      <w:pPr>
        <w:rPr>
          <w:lang w:eastAsia="zh-CN"/>
        </w:rPr>
      </w:pPr>
    </w:p>
    <w:p w14:paraId="630B9073" w14:textId="77777777" w:rsidR="00B829C3" w:rsidRDefault="007E3D42" w:rsidP="00B829C3">
      <w:pPr>
        <w:rPr>
          <w:lang w:eastAsia="zh-CN"/>
        </w:rPr>
      </w:pPr>
      <w:r>
        <w:rPr>
          <w:rFonts w:ascii="SimSun" w:eastAsia="SimSun" w:hAnsi="SimSun" w:cs="SimSun"/>
          <w:highlight w:val="lightGray"/>
          <w:bdr w:val="nil"/>
          <w:lang w:eastAsia="zh-CN"/>
        </w:rPr>
        <w:t>注意：在发送任何包含机构信息的文件或付款时，请务必考虑参与您的计划的幸存者的保密性。对于某些机构来说，设立</w:t>
      </w:r>
      <w:r>
        <w:rPr>
          <w:rFonts w:ascii="SimSun" w:eastAsia="SimSun" w:hAnsi="SimSun" w:cs="SimSun"/>
          <w:highlight w:val="lightGray"/>
          <w:bdr w:val="nil"/>
          <w:lang w:eastAsia="zh-CN"/>
        </w:rPr>
        <w:t xml:space="preserve"> DBA</w:t>
      </w:r>
      <w:r>
        <w:rPr>
          <w:rFonts w:ascii="SimSun" w:eastAsia="SimSun" w:hAnsi="SimSun" w:cs="SimSun"/>
          <w:highlight w:val="lightGray"/>
          <w:bdr w:val="nil"/>
          <w:lang w:eastAsia="zh-CN"/>
        </w:rPr>
        <w:t>（</w:t>
      </w:r>
      <w:r>
        <w:rPr>
          <w:rFonts w:ascii="SimSun" w:eastAsia="SimSun" w:hAnsi="SimSun" w:cs="SimSun"/>
          <w:highlight w:val="lightGray"/>
          <w:bdr w:val="nil"/>
          <w:lang w:eastAsia="zh-CN"/>
        </w:rPr>
        <w:t>Doing Business As</w:t>
      </w:r>
      <w:r>
        <w:rPr>
          <w:rFonts w:ascii="SimSun" w:eastAsia="SimSun" w:hAnsi="SimSun" w:cs="SimSun"/>
          <w:highlight w:val="lightGray"/>
          <w:bdr w:val="nil"/>
          <w:lang w:eastAsia="zh-CN"/>
        </w:rPr>
        <w:t>，经营别称）可能是明智之举，这样房东就不会知道租户是您的机构所服务的幸存者。</w:t>
      </w:r>
    </w:p>
    <w:p w14:paraId="630B9074" w14:textId="77777777" w:rsidR="00B011DB" w:rsidRDefault="00B011DB">
      <w:pPr>
        <w:rPr>
          <w:lang w:eastAsia="zh-CN"/>
        </w:rPr>
      </w:pPr>
    </w:p>
    <w:p w14:paraId="630B9075" w14:textId="77777777" w:rsidR="00414CE5" w:rsidRDefault="00414CE5">
      <w:pPr>
        <w:rPr>
          <w:lang w:eastAsia="zh-CN"/>
        </w:rPr>
      </w:pPr>
    </w:p>
    <w:p w14:paraId="630B9076" w14:textId="77777777" w:rsidR="00DC07C8" w:rsidRPr="007E3D42" w:rsidRDefault="007E3D42">
      <w:pPr>
        <w:rPr>
          <w:rFonts w:ascii="Arial" w:hAnsi="Arial" w:cs="Arial"/>
        </w:rPr>
      </w:pPr>
      <w:r w:rsidRPr="007E3D42">
        <w:rPr>
          <w:rFonts w:ascii="SimSun" w:eastAsia="SimSun" w:hAnsi="SimSun" w:cs="SimSun"/>
          <w:bdr w:val="nil"/>
          <w:lang w:eastAsia="zh-CN"/>
        </w:rPr>
        <w:t>日期</w:t>
      </w:r>
    </w:p>
    <w:p w14:paraId="630B9077" w14:textId="77777777" w:rsidR="00A74117" w:rsidRPr="007E3D42" w:rsidRDefault="00A74117">
      <w:pPr>
        <w:rPr>
          <w:rFonts w:ascii="Arial" w:hAnsi="Arial" w:cs="Arial"/>
        </w:rPr>
      </w:pPr>
    </w:p>
    <w:p w14:paraId="630B9078" w14:textId="77777777" w:rsidR="00A74117" w:rsidRPr="007E3D42" w:rsidRDefault="00A74117">
      <w:pPr>
        <w:rPr>
          <w:rFonts w:ascii="Arial" w:hAnsi="Arial" w:cs="Arial"/>
        </w:rPr>
      </w:pPr>
    </w:p>
    <w:p w14:paraId="630B9079" w14:textId="77777777" w:rsidR="00A74117" w:rsidRPr="007E3D42" w:rsidRDefault="00A74117">
      <w:pPr>
        <w:rPr>
          <w:rFonts w:ascii="Arial" w:hAnsi="Arial" w:cs="Arial"/>
        </w:rPr>
      </w:pPr>
    </w:p>
    <w:p w14:paraId="630B907A" w14:textId="3CC238D9" w:rsidR="00A74117" w:rsidRPr="007E3D42" w:rsidRDefault="007E3D42" w:rsidP="007E3D42">
      <w:pPr>
        <w:tabs>
          <w:tab w:val="right" w:pos="9360"/>
        </w:tabs>
        <w:rPr>
          <w:rFonts w:ascii="Arial" w:hAnsi="Arial" w:cs="Arial"/>
        </w:rPr>
      </w:pPr>
      <w:r w:rsidRPr="007E3D42">
        <w:rPr>
          <w:rFonts w:ascii="SimSun" w:eastAsia="SimSun" w:hAnsi="SimSun" w:cs="SimSun"/>
          <w:bdr w:val="nil"/>
          <w:lang w:eastAsia="zh-CN"/>
        </w:rPr>
        <w:t>敬启者：</w:t>
      </w:r>
      <w:r>
        <w:rPr>
          <w:rFonts w:ascii="SimSun" w:eastAsia="SimSun" w:hAnsi="SimSun" w:cs="SimSun"/>
          <w:bdr w:val="nil"/>
          <w:lang w:eastAsia="zh-CN"/>
        </w:rPr>
        <w:tab/>
      </w:r>
    </w:p>
    <w:p w14:paraId="630B907B" w14:textId="77777777" w:rsidR="00A74117" w:rsidRPr="007E3D42" w:rsidRDefault="00A74117">
      <w:pPr>
        <w:rPr>
          <w:rFonts w:ascii="Arial" w:hAnsi="Arial" w:cs="Arial"/>
        </w:rPr>
      </w:pPr>
    </w:p>
    <w:p w14:paraId="630B907C" w14:textId="77777777" w:rsidR="00A74117" w:rsidRPr="007E3D42" w:rsidRDefault="007E3D42">
      <w:pPr>
        <w:rPr>
          <w:rFonts w:ascii="Arial" w:hAnsi="Arial" w:cs="Arial"/>
        </w:rPr>
      </w:pPr>
      <w:r w:rsidRPr="007E3D42">
        <w:rPr>
          <w:rFonts w:ascii="SimSun" w:eastAsia="SimSun" w:hAnsi="SimSun" w:cs="SimSun"/>
          <w:highlight w:val="yellow"/>
          <w:bdr w:val="nil"/>
          <w:lang w:eastAsia="zh-CN"/>
        </w:rPr>
        <w:t>参与者姓名</w:t>
      </w:r>
      <w:r w:rsidRPr="007E3D42">
        <w:rPr>
          <w:rFonts w:ascii="SimSun" w:eastAsia="SimSun" w:hAnsi="SimSun" w:cs="SimSun"/>
          <w:bdr w:val="nil"/>
          <w:lang w:eastAsia="zh-CN"/>
        </w:rPr>
        <w:t>目前正在参与</w:t>
      </w:r>
      <w:r w:rsidRPr="007E3D42">
        <w:rPr>
          <w:rFonts w:ascii="SimSun" w:eastAsia="SimSun" w:hAnsi="SimSun" w:cs="SimSun"/>
          <w:highlight w:val="yellow"/>
          <w:bdr w:val="nil"/>
          <w:lang w:eastAsia="zh-CN"/>
        </w:rPr>
        <w:t>计划名称</w:t>
      </w:r>
      <w:r w:rsidRPr="007E3D42">
        <w:rPr>
          <w:rFonts w:ascii="SimSun" w:eastAsia="SimSun" w:hAnsi="SimSun" w:cs="SimSun"/>
          <w:bdr w:val="nil"/>
          <w:lang w:eastAsia="zh-CN"/>
        </w:rPr>
        <w:t>过渡性住房计划。</w:t>
      </w:r>
    </w:p>
    <w:p w14:paraId="630B907D" w14:textId="77777777" w:rsidR="00A74117" w:rsidRPr="007E3D42" w:rsidRDefault="00A74117">
      <w:pPr>
        <w:rPr>
          <w:rFonts w:ascii="Arial" w:hAnsi="Arial" w:cs="Arial"/>
        </w:rPr>
      </w:pPr>
    </w:p>
    <w:p w14:paraId="630B907E" w14:textId="77777777" w:rsidR="00A74117" w:rsidRPr="007E3D42" w:rsidRDefault="007E3D42">
      <w:pPr>
        <w:rPr>
          <w:rFonts w:ascii="Arial" w:hAnsi="Arial" w:cs="Arial"/>
          <w:lang w:eastAsia="zh-CN"/>
        </w:rPr>
      </w:pPr>
      <w:r w:rsidRPr="007E3D42">
        <w:rPr>
          <w:rFonts w:ascii="SimSun" w:eastAsia="SimSun" w:hAnsi="SimSun" w:cs="SimSun"/>
          <w:bdr w:val="nil"/>
          <w:lang w:eastAsia="zh-CN"/>
        </w:rPr>
        <w:t>受助人与房东签订租约。该计划为受助人提供最长</w:t>
      </w:r>
      <w:r w:rsidRPr="007E3D42">
        <w:rPr>
          <w:rFonts w:ascii="SimSun" w:eastAsia="SimSun" w:hAnsi="SimSun" w:cs="SimSun"/>
          <w:bdr w:val="nil"/>
          <w:lang w:eastAsia="zh-CN"/>
        </w:rPr>
        <w:t xml:space="preserve"> 24 </w:t>
      </w:r>
      <w:r w:rsidRPr="007E3D42">
        <w:rPr>
          <w:rFonts w:ascii="SimSun" w:eastAsia="SimSun" w:hAnsi="SimSun" w:cs="SimSun"/>
          <w:bdr w:val="nil"/>
          <w:lang w:eastAsia="zh-CN"/>
        </w:rPr>
        <w:t>个月的租金援助。援助金额视受助人的需求而定，每</w:t>
      </w:r>
      <w:r w:rsidRPr="007E3D42">
        <w:rPr>
          <w:rFonts w:ascii="SimSun" w:eastAsia="SimSun" w:hAnsi="SimSun" w:cs="SimSun"/>
          <w:highlight w:val="yellow"/>
          <w:bdr w:val="nil"/>
          <w:lang w:eastAsia="zh-CN"/>
        </w:rPr>
        <w:t>三个月</w:t>
      </w:r>
      <w:r w:rsidRPr="007E3D42">
        <w:rPr>
          <w:rFonts w:ascii="SimSun" w:eastAsia="SimSun" w:hAnsi="SimSun" w:cs="SimSun"/>
          <w:bdr w:val="nil"/>
          <w:lang w:eastAsia="zh-CN"/>
        </w:rPr>
        <w:t>审核一次。我们将直接向房东支付补贴。</w:t>
      </w:r>
    </w:p>
    <w:p w14:paraId="630B907F" w14:textId="77777777" w:rsidR="00B74B1C" w:rsidRPr="007E3D42" w:rsidRDefault="00B74B1C">
      <w:pPr>
        <w:rPr>
          <w:rFonts w:ascii="Arial" w:hAnsi="Arial" w:cs="Arial"/>
          <w:lang w:eastAsia="zh-CN"/>
        </w:rPr>
      </w:pPr>
    </w:p>
    <w:p w14:paraId="630B9080" w14:textId="77777777" w:rsidR="002F261A" w:rsidRPr="007E3D42" w:rsidRDefault="007E3D42" w:rsidP="002F261A">
      <w:pPr>
        <w:rPr>
          <w:rFonts w:ascii="Arial" w:hAnsi="Arial" w:cs="Arial"/>
          <w:lang w:eastAsia="zh-CN"/>
        </w:rPr>
      </w:pPr>
      <w:r w:rsidRPr="007E3D42">
        <w:rPr>
          <w:rFonts w:ascii="SimSun" w:eastAsia="SimSun" w:hAnsi="SimSun" w:cs="SimSun"/>
          <w:bdr w:val="nil"/>
          <w:lang w:eastAsia="zh-CN"/>
        </w:rPr>
        <w:t>房东将收到我们发出的第一封信，信中指明我们将提供的补贴金额。如果房东或租户终止租约，或者如果</w:t>
      </w:r>
      <w:r w:rsidRPr="007E3D42">
        <w:rPr>
          <w:rFonts w:ascii="SimSun" w:eastAsia="SimSun" w:hAnsi="SimSun" w:cs="SimSun"/>
          <w:highlight w:val="yellow"/>
          <w:bdr w:val="nil"/>
          <w:lang w:eastAsia="zh-CN"/>
        </w:rPr>
        <w:t>计划名称</w:t>
      </w:r>
      <w:r w:rsidRPr="007E3D42">
        <w:rPr>
          <w:rFonts w:ascii="SimSun" w:eastAsia="SimSun" w:hAnsi="SimSun" w:cs="SimSun"/>
          <w:bdr w:val="nil"/>
          <w:lang w:eastAsia="zh-CN"/>
        </w:rPr>
        <w:t>确定租户不再有资格获得住房援助，补贴将立即终止。</w:t>
      </w:r>
    </w:p>
    <w:p w14:paraId="630B9081" w14:textId="77777777" w:rsidR="002B31B8" w:rsidRPr="007E3D42" w:rsidRDefault="002B31B8">
      <w:pPr>
        <w:rPr>
          <w:rFonts w:ascii="Arial" w:hAnsi="Arial" w:cs="Arial"/>
          <w:lang w:eastAsia="zh-CN"/>
        </w:rPr>
      </w:pPr>
    </w:p>
    <w:p w14:paraId="630B9082" w14:textId="77777777" w:rsidR="00414CE5" w:rsidRPr="007E3D42" w:rsidRDefault="007E3D42">
      <w:pPr>
        <w:rPr>
          <w:rFonts w:ascii="Arial" w:hAnsi="Arial" w:cs="Arial"/>
        </w:rPr>
      </w:pPr>
      <w:r w:rsidRPr="007E3D42">
        <w:rPr>
          <w:rFonts w:ascii="SimSun" w:eastAsia="SimSun" w:hAnsi="SimSun" w:cs="SimSun"/>
          <w:bdr w:val="nil"/>
          <w:lang w:eastAsia="zh-CN"/>
        </w:rPr>
        <w:t>该计划将及时通知房东。</w:t>
      </w:r>
    </w:p>
    <w:p w14:paraId="630B9083" w14:textId="77777777" w:rsidR="00414CE5" w:rsidRPr="007E3D42" w:rsidRDefault="00414CE5">
      <w:pPr>
        <w:rPr>
          <w:rFonts w:ascii="Arial" w:hAnsi="Arial" w:cs="Arial"/>
        </w:rPr>
      </w:pPr>
    </w:p>
    <w:p w14:paraId="630B9084" w14:textId="77777777" w:rsidR="002B31B8" w:rsidRPr="007E3D42" w:rsidRDefault="007E3D42">
      <w:pPr>
        <w:rPr>
          <w:rFonts w:ascii="Arial" w:hAnsi="Arial" w:cs="Arial"/>
        </w:rPr>
      </w:pPr>
      <w:r w:rsidRPr="007E3D42">
        <w:rPr>
          <w:rFonts w:ascii="SimSun" w:eastAsia="SimSun" w:hAnsi="SimSun" w:cs="SimSun"/>
          <w:bdr w:val="nil"/>
          <w:lang w:eastAsia="zh-CN"/>
        </w:rPr>
        <w:t>如果您有任何问题，请随时通过</w:t>
      </w:r>
      <w:r w:rsidRPr="007E3D42">
        <w:rPr>
          <w:rFonts w:ascii="SimSun" w:eastAsia="SimSun" w:hAnsi="SimSun" w:cs="SimSun"/>
          <w:highlight w:val="yellow"/>
          <w:bdr w:val="nil"/>
          <w:lang w:eastAsia="zh-CN"/>
        </w:rPr>
        <w:t>计划号码与我联系。</w:t>
      </w:r>
    </w:p>
    <w:p w14:paraId="630B9085" w14:textId="77777777" w:rsidR="002B31B8" w:rsidRPr="007E3D42" w:rsidRDefault="002B31B8">
      <w:pPr>
        <w:rPr>
          <w:rFonts w:ascii="Arial" w:hAnsi="Arial" w:cs="Arial"/>
        </w:rPr>
      </w:pPr>
    </w:p>
    <w:p w14:paraId="630B9086" w14:textId="77777777" w:rsidR="002B31B8" w:rsidRPr="007E3D42" w:rsidRDefault="007E3D42">
      <w:pPr>
        <w:rPr>
          <w:rFonts w:ascii="Arial" w:hAnsi="Arial" w:cs="Arial"/>
        </w:rPr>
      </w:pPr>
      <w:r w:rsidRPr="007E3D42">
        <w:rPr>
          <w:rFonts w:ascii="SimSun" w:eastAsia="SimSun" w:hAnsi="SimSun" w:cs="SimSun"/>
          <w:bdr w:val="nil"/>
          <w:lang w:eastAsia="zh-CN"/>
        </w:rPr>
        <w:t>谢谢！</w:t>
      </w:r>
    </w:p>
    <w:p w14:paraId="630B9087" w14:textId="77777777" w:rsidR="002B31B8" w:rsidRPr="007E3D42" w:rsidRDefault="002B31B8">
      <w:pPr>
        <w:rPr>
          <w:rFonts w:ascii="Arial" w:hAnsi="Arial" w:cs="Arial"/>
        </w:rPr>
      </w:pPr>
    </w:p>
    <w:p w14:paraId="630B9088" w14:textId="77777777" w:rsidR="00A74117" w:rsidRPr="007E3D42" w:rsidRDefault="007E3D42">
      <w:pPr>
        <w:rPr>
          <w:rFonts w:ascii="Arial" w:hAnsi="Arial" w:cs="Arial"/>
          <w:highlight w:val="yellow"/>
        </w:rPr>
      </w:pPr>
      <w:r w:rsidRPr="007E3D42">
        <w:rPr>
          <w:rFonts w:ascii="SimSun" w:eastAsia="SimSun" w:hAnsi="SimSun" w:cs="SimSun"/>
          <w:highlight w:val="yellow"/>
          <w:bdr w:val="nil"/>
          <w:lang w:eastAsia="zh-CN"/>
        </w:rPr>
        <w:t>计划经理姓名</w:t>
      </w:r>
    </w:p>
    <w:p w14:paraId="630B9089" w14:textId="77777777" w:rsidR="00AC43F1" w:rsidRPr="007E3D42" w:rsidRDefault="007E3D42">
      <w:pPr>
        <w:rPr>
          <w:rFonts w:ascii="Arial" w:hAnsi="Arial" w:cs="Arial"/>
        </w:rPr>
      </w:pPr>
      <w:r w:rsidRPr="007E3D42">
        <w:rPr>
          <w:rFonts w:ascii="SimSun" w:eastAsia="SimSun" w:hAnsi="SimSun" w:cs="SimSun"/>
          <w:highlight w:val="yellow"/>
          <w:bdr w:val="nil"/>
          <w:lang w:eastAsia="zh-CN"/>
        </w:rPr>
        <w:t>职衔</w:t>
      </w:r>
    </w:p>
    <w:sectPr w:rsidR="00AC43F1" w:rsidRPr="007E3D42" w:rsidSect="00B011D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B9095" w14:textId="77777777" w:rsidR="007E3D42" w:rsidRDefault="007E3D42">
      <w:r>
        <w:separator/>
      </w:r>
    </w:p>
  </w:endnote>
  <w:endnote w:type="continuationSeparator" w:id="0">
    <w:p w14:paraId="630B9097" w14:textId="77777777" w:rsidR="007E3D42" w:rsidRDefault="007E3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B908D" w14:textId="77777777" w:rsidR="00B011DB" w:rsidRDefault="00B011DB" w:rsidP="00B011DB">
    <w:pPr>
      <w:pStyle w:val="Footer"/>
      <w:framePr w:wrap="around" w:vAnchor="text" w:hAnchor="margin" w:xAlign="right" w:y="1"/>
      <w:rPr>
        <w:rStyle w:val="PageNumber"/>
      </w:rPr>
    </w:pPr>
  </w:p>
  <w:p w14:paraId="630B908E" w14:textId="77777777" w:rsidR="00B011DB" w:rsidRPr="00F37FC1" w:rsidRDefault="007E3D42" w:rsidP="00B011DB">
    <w:pPr>
      <w:pStyle w:val="Footer"/>
      <w:ind w:left="720"/>
    </w:pPr>
    <w:r w:rsidRPr="00F37FC1">
      <w:rPr>
        <w:noProof/>
      </w:rPr>
      <w:drawing>
        <wp:anchor distT="0" distB="0" distL="114300" distR="114300" simplePos="0" relativeHeight="251658240" behindDoc="0" locked="0" layoutInCell="1" allowOverlap="1" wp14:anchorId="630B9091" wp14:editId="630B9092">
          <wp:simplePos x="0" y="0"/>
          <wp:positionH relativeFrom="column">
            <wp:posOffset>0</wp:posOffset>
          </wp:positionH>
          <wp:positionV relativeFrom="paragraph">
            <wp:posOffset>5080</wp:posOffset>
          </wp:positionV>
          <wp:extent cx="361950" cy="523875"/>
          <wp:effectExtent l="0" t="0" r="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7769377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7FC1">
      <w:rPr>
        <w:rFonts w:ascii="SimSun" w:eastAsia="SimSun" w:hAnsi="SimSun" w:cs="SimSun"/>
        <w:sz w:val="20"/>
        <w:szCs w:val="20"/>
        <w:bdr w:val="nil"/>
        <w:lang w:eastAsia="zh-CN"/>
      </w:rPr>
      <w:t>由全国终结家庭暴力网络</w:t>
    </w:r>
    <w:r w:rsidRPr="00F37FC1">
      <w:rPr>
        <w:rFonts w:ascii="SimSun" w:eastAsia="SimSun" w:hAnsi="SimSun" w:cs="SimSun"/>
        <w:sz w:val="20"/>
        <w:szCs w:val="20"/>
        <w:bdr w:val="nil"/>
        <w:lang w:eastAsia="zh-CN"/>
      </w:rPr>
      <w:t xml:space="preserve"> (National Network to End Domestic Violence) </w:t>
    </w:r>
    <w:r w:rsidRPr="00F37FC1">
      <w:rPr>
        <w:rFonts w:ascii="SimSun" w:eastAsia="SimSun" w:hAnsi="SimSun" w:cs="SimSun"/>
        <w:sz w:val="20"/>
        <w:szCs w:val="20"/>
        <w:bdr w:val="nil"/>
        <w:lang w:eastAsia="zh-CN"/>
      </w:rPr>
      <w:t>与暴力侵害妇女问题办公室</w:t>
    </w:r>
    <w:r w:rsidRPr="00F37FC1">
      <w:rPr>
        <w:rFonts w:ascii="SimSun" w:eastAsia="SimSun" w:hAnsi="SimSun" w:cs="SimSun"/>
        <w:sz w:val="20"/>
        <w:szCs w:val="20"/>
        <w:bdr w:val="nil"/>
        <w:lang w:eastAsia="zh-CN"/>
      </w:rPr>
      <w:t xml:space="preserve"> (Office on Violence Against Women) </w:t>
    </w:r>
    <w:r w:rsidRPr="00F37FC1">
      <w:rPr>
        <w:rFonts w:ascii="SimSun" w:eastAsia="SimSun" w:hAnsi="SimSun" w:cs="SimSun"/>
        <w:sz w:val="20"/>
        <w:szCs w:val="20"/>
        <w:bdr w:val="nil"/>
        <w:lang w:eastAsia="zh-CN"/>
      </w:rPr>
      <w:t>联合创建（可供改编）。</w:t>
    </w:r>
    <w:r w:rsidRPr="00F37FC1">
      <w:rPr>
        <w:rFonts w:ascii="SimSun" w:eastAsia="SimSun" w:hAnsi="SimSun" w:cs="SimSun"/>
        <w:bdr w:val="nil"/>
        <w:lang w:eastAsia="zh-CN"/>
      </w:rPr>
      <w:br/>
    </w:r>
    <w:r w:rsidRPr="00F37FC1">
      <w:rPr>
        <w:rFonts w:ascii="SimSun" w:eastAsia="SimSun" w:hAnsi="SimSun" w:cs="SimSun"/>
        <w:sz w:val="20"/>
        <w:szCs w:val="20"/>
        <w:bdr w:val="nil"/>
        <w:lang w:eastAsia="zh-CN"/>
      </w:rPr>
      <w:t xml:space="preserve">2017 </w:t>
    </w:r>
    <w:r w:rsidRPr="00F37FC1">
      <w:rPr>
        <w:rFonts w:ascii="SimSun" w:eastAsia="SimSun" w:hAnsi="SimSun" w:cs="SimSun"/>
        <w:sz w:val="20"/>
        <w:szCs w:val="20"/>
        <w:bdr w:val="nil"/>
        <w:lang w:eastAsia="zh-CN"/>
      </w:rPr>
      <w:t>年</w:t>
    </w:r>
    <w:r w:rsidRPr="00F37FC1">
      <w:rPr>
        <w:rFonts w:ascii="SimSun" w:eastAsia="SimSun" w:hAnsi="SimSun" w:cs="SimSun"/>
        <w:sz w:val="20"/>
        <w:szCs w:val="20"/>
        <w:bdr w:val="nil"/>
        <w:lang w:eastAsia="zh-CN"/>
      </w:rPr>
      <w:t xml:space="preserve"> 11 </w:t>
    </w:r>
    <w:r w:rsidRPr="00F37FC1">
      <w:rPr>
        <w:rFonts w:ascii="SimSun" w:eastAsia="SimSun" w:hAnsi="SimSun" w:cs="SimSun"/>
        <w:sz w:val="20"/>
        <w:szCs w:val="20"/>
        <w:bdr w:val="nil"/>
        <w:lang w:eastAsia="zh-CN"/>
      </w:rPr>
      <w:t>月修订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B9091" w14:textId="77777777" w:rsidR="007E3D42" w:rsidRDefault="007E3D42">
      <w:r>
        <w:separator/>
      </w:r>
    </w:p>
  </w:footnote>
  <w:footnote w:type="continuationSeparator" w:id="0">
    <w:p w14:paraId="630B9093" w14:textId="77777777" w:rsidR="007E3D42" w:rsidRDefault="007E3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27A95" w14:textId="77777777" w:rsidR="00F37FC1" w:rsidRPr="00E443D7" w:rsidRDefault="00F37FC1" w:rsidP="00F37FC1">
    <w:pPr>
      <w:pStyle w:val="PlainText"/>
      <w:jc w:val="center"/>
      <w:rPr>
        <w:rFonts w:ascii="Arial" w:eastAsia="MS Mincho" w:hAnsi="Arial" w:cs="Arial"/>
        <w:color w:val="4F81BD"/>
      </w:rPr>
    </w:pPr>
    <w:r>
      <w:rPr>
        <w:rFonts w:ascii="Arial" w:eastAsia="MS Mincho" w:hAnsi="Arial" w:cs="Arial"/>
        <w:color w:val="4F81BD"/>
        <w:highlight w:val="yellow"/>
      </w:rPr>
      <w:t>[APPROPRIATE AGENCY LETTERHEAD]</w:t>
    </w:r>
  </w:p>
  <w:p w14:paraId="630B908B" w14:textId="315FEB4B" w:rsidR="00B011DB" w:rsidRPr="00F37FC1" w:rsidRDefault="00B011DB" w:rsidP="00F37FC1">
    <w:pPr>
      <w:pStyle w:val="Header"/>
      <w:rPr>
        <w:rFonts w:eastAsia="MS Minch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117"/>
    <w:rsid w:val="00016C35"/>
    <w:rsid w:val="000B538F"/>
    <w:rsid w:val="00137C29"/>
    <w:rsid w:val="001A37B9"/>
    <w:rsid w:val="002104A2"/>
    <w:rsid w:val="002452D3"/>
    <w:rsid w:val="002B31B8"/>
    <w:rsid w:val="002F261A"/>
    <w:rsid w:val="003D7BE2"/>
    <w:rsid w:val="00414CE5"/>
    <w:rsid w:val="004E798F"/>
    <w:rsid w:val="00500A3D"/>
    <w:rsid w:val="005A1DB1"/>
    <w:rsid w:val="007344AF"/>
    <w:rsid w:val="007D771C"/>
    <w:rsid w:val="007E3D42"/>
    <w:rsid w:val="008470BE"/>
    <w:rsid w:val="008E6104"/>
    <w:rsid w:val="009164F8"/>
    <w:rsid w:val="00935F13"/>
    <w:rsid w:val="00961824"/>
    <w:rsid w:val="00974A07"/>
    <w:rsid w:val="00982DAD"/>
    <w:rsid w:val="00A00B18"/>
    <w:rsid w:val="00A33FC1"/>
    <w:rsid w:val="00A74117"/>
    <w:rsid w:val="00AB115A"/>
    <w:rsid w:val="00AC43F1"/>
    <w:rsid w:val="00AE10AE"/>
    <w:rsid w:val="00B011DB"/>
    <w:rsid w:val="00B74B1C"/>
    <w:rsid w:val="00B829C3"/>
    <w:rsid w:val="00C75C29"/>
    <w:rsid w:val="00D00297"/>
    <w:rsid w:val="00D50B56"/>
    <w:rsid w:val="00D67373"/>
    <w:rsid w:val="00DC07C8"/>
    <w:rsid w:val="00DC61B0"/>
    <w:rsid w:val="00F37FC1"/>
    <w:rsid w:val="00F76DC1"/>
    <w:rsid w:val="00FA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0B906F"/>
  <w15:docId w15:val="{777A49F5-AF0F-4AEF-9D80-D63C73D9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B31B8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C43F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C43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C43F1"/>
  </w:style>
  <w:style w:type="paragraph" w:styleId="CommentSubject">
    <w:name w:val="annotation subject"/>
    <w:basedOn w:val="CommentText"/>
    <w:next w:val="CommentText"/>
    <w:link w:val="CommentSubjectChar"/>
    <w:rsid w:val="00AC43F1"/>
    <w:rPr>
      <w:b/>
      <w:bCs/>
    </w:rPr>
  </w:style>
  <w:style w:type="character" w:customStyle="1" w:styleId="CommentSubjectChar">
    <w:name w:val="Comment Subject Char"/>
    <w:link w:val="CommentSubject"/>
    <w:rsid w:val="00AC43F1"/>
    <w:rPr>
      <w:b/>
      <w:bCs/>
    </w:rPr>
  </w:style>
  <w:style w:type="paragraph" w:styleId="Header">
    <w:name w:val="header"/>
    <w:basedOn w:val="Normal"/>
    <w:link w:val="HeaderChar"/>
    <w:rsid w:val="00B011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011DB"/>
    <w:rPr>
      <w:sz w:val="24"/>
      <w:szCs w:val="24"/>
    </w:rPr>
  </w:style>
  <w:style w:type="paragraph" w:styleId="Footer">
    <w:name w:val="footer"/>
    <w:basedOn w:val="Normal"/>
    <w:link w:val="FooterChar"/>
    <w:rsid w:val="00B011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011DB"/>
    <w:rPr>
      <w:sz w:val="24"/>
      <w:szCs w:val="24"/>
    </w:rPr>
  </w:style>
  <w:style w:type="paragraph" w:styleId="PlainText">
    <w:name w:val="Plain Text"/>
    <w:basedOn w:val="Normal"/>
    <w:link w:val="PlainTextChar"/>
    <w:unhideWhenUsed/>
    <w:rsid w:val="00B011DB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011DB"/>
    <w:rPr>
      <w:rFonts w:ascii="Courier New" w:hAnsi="Courier New"/>
    </w:rPr>
  </w:style>
  <w:style w:type="character" w:styleId="PageNumber">
    <w:name w:val="page number"/>
    <w:basedOn w:val="DefaultParagraphFont"/>
    <w:rsid w:val="00B01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BBD810483B1C4E80F6E025DEB996B2" ma:contentTypeVersion="17" ma:contentTypeDescription="Create a new document." ma:contentTypeScope="" ma:versionID="e4785be32a90599cd7885ed9e507a427">
  <xsd:schema xmlns:xsd="http://www.w3.org/2001/XMLSchema" xmlns:xs="http://www.w3.org/2001/XMLSchema" xmlns:p="http://schemas.microsoft.com/office/2006/metadata/properties" xmlns:ns2="da48df43-7a2f-483c-a304-e631da4270e1" xmlns:ns3="8a2e39f0-6e9d-42a8-b847-5165b86ea02f" targetNamespace="http://schemas.microsoft.com/office/2006/metadata/properties" ma:root="true" ma:fieldsID="502cbe25a54c219101a292fc32191fa3" ns2:_="" ns3:_="">
    <xsd:import namespace="da48df43-7a2f-483c-a304-e631da4270e1"/>
    <xsd:import namespace="8a2e39f0-6e9d-42a8-b847-5165b86ea0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8df43-7a2f-483c-a304-e631da4270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f6a4e6d-0b19-4f2e-b1b2-268d2d4dae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e39f0-6e9d-42a8-b847-5165b86ea02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388f15d-4a9e-4db2-90a6-f53677395f0f}" ma:internalName="TaxCatchAll" ma:showField="CatchAllData" ma:web="8a2e39f0-6e9d-42a8-b847-5165b86ea0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6023DD-C769-43A3-9EAF-85A53FE668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09579D-9882-48DF-81B7-0CA17D361C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6C94F4-6C23-466C-8519-9D98691909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48df43-7a2f-483c-a304-e631da4270e1"/>
    <ds:schemaRef ds:uri="8a2e39f0-6e9d-42a8-b847-5165b86ea0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297</Characters>
  <Application>Microsoft Office Word</Application>
  <DocSecurity>0</DocSecurity>
  <Lines>19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7, 2008</vt:lpstr>
    </vt:vector>
  </TitlesOfParts>
  <Company>SBA Project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7, 2008</dc:title>
  <dc:creator>Alisha Donovan</dc:creator>
  <cp:lastModifiedBy>Luz Romero Montano</cp:lastModifiedBy>
  <cp:revision>6</cp:revision>
  <cp:lastPrinted>2011-12-29T14:40:00Z</cp:lastPrinted>
  <dcterms:created xsi:type="dcterms:W3CDTF">2019-07-17T15:11:00Z</dcterms:created>
  <dcterms:modified xsi:type="dcterms:W3CDTF">2023-12-01T23:33:00Z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6834200c99d77be4c6ddb9bfc830068b6644275cdfdcfc4f2fe8568fc125d335</vt:lpwstr>
  </property>
</Properties>
</file>